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A718B5" w:rsidP="00E52FAA">
      <w:pPr>
        <w:tabs>
          <w:tab w:val="left" w:pos="7849"/>
        </w:tabs>
        <w:spacing w:after="0" w:line="240" w:lineRule="auto"/>
        <w:jc w:val="both"/>
        <w:rPr>
          <w:sz w:val="22"/>
          <w:szCs w:val="22"/>
        </w:rPr>
      </w:pPr>
      <w:r>
        <w:rPr>
          <w:rFonts w:eastAsia="Calibri"/>
          <w:sz w:val="22"/>
          <w:szCs w:val="22"/>
        </w:rPr>
        <w:t xml:space="preserve">                                                                                                             </w:t>
      </w:r>
      <w:r w:rsidR="00513A11"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2028825" cy="1343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36317" cy="1347984"/>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327553" w:rsidRPr="00443783" w:rsidRDefault="0032755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8CE" w:rsidRPr="00AE4EF1" w:rsidRDefault="00D278C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D278CE" w:rsidRPr="00AE4EF1" w:rsidRDefault="00D278C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D278CE" w:rsidRPr="00AE4EF1" w:rsidRDefault="00D278C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D278CE" w:rsidRPr="00AE4EF1" w:rsidRDefault="00D278C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443783"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w:t>
      </w:r>
      <w:r w:rsidR="00AF6FA5">
        <w:rPr>
          <w:rFonts w:ascii="Verdana" w:hAnsi="Verdana"/>
          <w:b/>
          <w:i/>
          <w:caps/>
          <w:sz w:val="24"/>
          <w:szCs w:val="24"/>
        </w:rPr>
        <w:t>CA</w:t>
      </w:r>
      <w:r w:rsidRPr="00443783">
        <w:rPr>
          <w:rFonts w:ascii="Verdana" w:hAnsi="Verdana"/>
          <w:b/>
          <w:i/>
          <w:caps/>
          <w:sz w:val="24"/>
          <w:szCs w:val="24"/>
        </w:rPr>
        <w:t>C</w:t>
      </w:r>
      <w:r w:rsidR="00AF6FA5">
        <w:rPr>
          <w:rFonts w:ascii="Verdana" w:hAnsi="Verdana"/>
          <w:b/>
          <w:i/>
          <w:caps/>
          <w:sz w:val="24"/>
          <w:szCs w:val="24"/>
        </w:rPr>
        <w:t>IONES</w:t>
      </w:r>
      <w:r w:rsidR="0014594D">
        <w:rPr>
          <w:rFonts w:ascii="Verdana" w:hAnsi="Verdana"/>
          <w:b/>
          <w:i/>
          <w:caps/>
          <w:sz w:val="24"/>
          <w:szCs w:val="24"/>
        </w:rPr>
        <w:t xml:space="preserve"> tecnicas</w:t>
      </w:r>
      <w:r w:rsidRPr="00443783">
        <w:rPr>
          <w:rFonts w:ascii="Verdana" w:hAnsi="Verdana"/>
          <w:b/>
          <w:i/>
          <w:caps/>
          <w:sz w:val="24"/>
          <w:szCs w:val="24"/>
        </w:rPr>
        <w:t xml:space="preserve"> PARA PROCESO DE COMPARACION DE PRECIOS </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2529C" w:rsidRDefault="00A77F31" w:rsidP="00A77F31">
      <w:pPr>
        <w:tabs>
          <w:tab w:val="left" w:pos="6267"/>
        </w:tabs>
        <w:spacing w:after="0" w:line="240" w:lineRule="auto"/>
        <w:jc w:val="center"/>
        <w:rPr>
          <w:rFonts w:ascii="Verdana" w:hAnsi="Verdana"/>
          <w:b/>
          <w:caps/>
          <w:sz w:val="22"/>
          <w:szCs w:val="22"/>
        </w:rPr>
      </w:pPr>
      <w:r>
        <w:rPr>
          <w:rFonts w:ascii="Verdana" w:hAnsi="Verdana"/>
          <w:b/>
          <w:caps/>
          <w:sz w:val="28"/>
          <w:szCs w:val="28"/>
        </w:rPr>
        <w:t xml:space="preserve">adquisicion </w:t>
      </w:r>
      <w:r w:rsidR="00D278CE">
        <w:rPr>
          <w:rFonts w:ascii="Verdana" w:hAnsi="Verdana"/>
          <w:b/>
          <w:caps/>
          <w:sz w:val="28"/>
          <w:szCs w:val="28"/>
        </w:rPr>
        <w:t xml:space="preserve">MUEBLES Y </w:t>
      </w:r>
      <w:r w:rsidR="00E21183">
        <w:rPr>
          <w:rFonts w:ascii="Verdana" w:hAnsi="Verdana"/>
          <w:b/>
          <w:caps/>
          <w:sz w:val="28"/>
          <w:szCs w:val="28"/>
        </w:rPr>
        <w:t>AIRES ACONDICIONADOS</w:t>
      </w:r>
      <w:r>
        <w:rPr>
          <w:rFonts w:ascii="Verdana" w:hAnsi="Verdana"/>
          <w:b/>
          <w:caps/>
          <w:sz w:val="28"/>
          <w:szCs w:val="28"/>
        </w:rPr>
        <w:t xml:space="preserve"> pARA </w:t>
      </w:r>
      <w:r w:rsidRPr="00A77F31">
        <w:rPr>
          <w:rFonts w:ascii="Verdana" w:hAnsi="Verdana"/>
          <w:b/>
          <w:caps/>
          <w:sz w:val="28"/>
          <w:szCs w:val="28"/>
        </w:rPr>
        <w:t>ser utilizado</w:t>
      </w:r>
      <w:r>
        <w:rPr>
          <w:rFonts w:ascii="Verdana" w:hAnsi="Verdana"/>
          <w:b/>
          <w:caps/>
          <w:sz w:val="28"/>
          <w:szCs w:val="28"/>
        </w:rPr>
        <w:t>S</w:t>
      </w:r>
      <w:r w:rsidRPr="00A77F31">
        <w:rPr>
          <w:rFonts w:ascii="Verdana" w:hAnsi="Verdana"/>
          <w:b/>
          <w:caps/>
          <w:sz w:val="28"/>
          <w:szCs w:val="28"/>
        </w:rPr>
        <w:t xml:space="preserve"> en las diferentes Areas del MOPC</w:t>
      </w:r>
    </w:p>
    <w:p w:rsidR="00806F7A" w:rsidRPr="00443783" w:rsidRDefault="00806F7A" w:rsidP="00443783">
      <w:pPr>
        <w:tabs>
          <w:tab w:val="left" w:pos="6267"/>
        </w:tabs>
        <w:spacing w:after="0" w:line="240" w:lineRule="auto"/>
        <w:rPr>
          <w:rFonts w:ascii="Verdana" w:hAnsi="Verdana"/>
          <w:b/>
          <w:caps/>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240085" w:rsidRDefault="00240085"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8CE" w:rsidRPr="004974AE" w:rsidRDefault="00D278CE" w:rsidP="00443783">
                            <w:pPr>
                              <w:jc w:val="center"/>
                              <w:rPr>
                                <w:b/>
                                <w:color w:val="8E0000"/>
                                <w:sz w:val="32"/>
                                <w:szCs w:val="32"/>
                              </w:rPr>
                            </w:pPr>
                            <w:r>
                              <w:rPr>
                                <w:b/>
                                <w:color w:val="8E0000"/>
                                <w:sz w:val="32"/>
                                <w:szCs w:val="32"/>
                              </w:rPr>
                              <w:t>Ref. MOPC-CP</w:t>
                            </w:r>
                            <w:r w:rsidR="00B81DCD">
                              <w:rPr>
                                <w:b/>
                                <w:color w:val="8E0000"/>
                                <w:sz w:val="32"/>
                                <w:szCs w:val="32"/>
                              </w:rPr>
                              <w:t>-21</w:t>
                            </w:r>
                            <w:r w:rsidRPr="00613DF3">
                              <w:rPr>
                                <w:b/>
                                <w:color w:val="8E0000"/>
                                <w:sz w:val="32"/>
                                <w:szCs w:val="32"/>
                              </w:rPr>
                              <w:t>/201</w:t>
                            </w:r>
                            <w:r>
                              <w:rPr>
                                <w:b/>
                                <w:color w:val="8E0000"/>
                                <w:sz w:val="32"/>
                                <w:szCs w:val="32"/>
                              </w:rPr>
                              <w:t>5</w:t>
                            </w:r>
                          </w:p>
                          <w:p w:rsidR="00D278CE" w:rsidRPr="00916F57" w:rsidRDefault="00D278C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D278CE" w:rsidRPr="004974AE" w:rsidRDefault="00D278CE" w:rsidP="00443783">
                      <w:pPr>
                        <w:jc w:val="center"/>
                        <w:rPr>
                          <w:b/>
                          <w:color w:val="8E0000"/>
                          <w:sz w:val="32"/>
                          <w:szCs w:val="32"/>
                        </w:rPr>
                      </w:pPr>
                      <w:r>
                        <w:rPr>
                          <w:b/>
                          <w:color w:val="8E0000"/>
                          <w:sz w:val="32"/>
                          <w:szCs w:val="32"/>
                        </w:rPr>
                        <w:t>Ref. MOPC-CP</w:t>
                      </w:r>
                      <w:r w:rsidR="00B81DCD">
                        <w:rPr>
                          <w:b/>
                          <w:color w:val="8E0000"/>
                          <w:sz w:val="32"/>
                          <w:szCs w:val="32"/>
                        </w:rPr>
                        <w:t>-21</w:t>
                      </w:r>
                      <w:r w:rsidRPr="00613DF3">
                        <w:rPr>
                          <w:b/>
                          <w:color w:val="8E0000"/>
                          <w:sz w:val="32"/>
                          <w:szCs w:val="32"/>
                        </w:rPr>
                        <w:t>/201</w:t>
                      </w:r>
                      <w:r>
                        <w:rPr>
                          <w:b/>
                          <w:color w:val="8E0000"/>
                          <w:sz w:val="32"/>
                          <w:szCs w:val="32"/>
                        </w:rPr>
                        <w:t>5</w:t>
                      </w:r>
                    </w:p>
                    <w:p w:rsidR="00D278CE" w:rsidRPr="00916F57" w:rsidRDefault="00D278C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281AA9" w:rsidRDefault="00281AA9"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lastRenderedPageBreak/>
        <w:t>CONTENIDO</w:t>
      </w:r>
    </w:p>
    <w:p w:rsidR="00443783" w:rsidRPr="00443783" w:rsidRDefault="00443783" w:rsidP="00443783">
      <w:pPr>
        <w:spacing w:after="0" w:line="240" w:lineRule="auto"/>
        <w:ind w:left="-567"/>
        <w:jc w:val="center"/>
        <w:rPr>
          <w:rFonts w:ascii="Verdana" w:eastAsia="Calibri" w:hAnsi="Verdana"/>
          <w:b/>
          <w:sz w:val="28"/>
          <w:szCs w:val="28"/>
        </w:rPr>
      </w:pPr>
    </w:p>
    <w:p w:rsidR="00443783" w:rsidRDefault="00443783"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Pr="00443783" w:rsidRDefault="00ED5637"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8506F0" w:rsidRPr="00443783">
        <w:rPr>
          <w:rFonts w:ascii="Verdana" w:eastAsia="Calibri" w:hAnsi="Verdana"/>
          <w:sz w:val="28"/>
          <w:szCs w:val="28"/>
        </w:rPr>
        <w:t>Cronograma del proceso</w:t>
      </w:r>
    </w:p>
    <w:p w:rsidR="00443783" w:rsidRPr="00443783" w:rsidRDefault="00443783" w:rsidP="008506F0">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2.2  </w:t>
      </w:r>
      <w:r w:rsidR="008506F0" w:rsidRPr="00443783">
        <w:rPr>
          <w:rFonts w:ascii="Verdana" w:eastAsia="Calibri" w:hAnsi="Verdana"/>
          <w:sz w:val="28"/>
          <w:szCs w:val="28"/>
        </w:rPr>
        <w:t>Apertura de Sobre</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8506F0" w:rsidRPr="00443783">
        <w:rPr>
          <w:rFonts w:ascii="Verdana" w:eastAsia="Calibri" w:hAnsi="Verdana"/>
          <w:sz w:val="28"/>
          <w:szCs w:val="28"/>
        </w:rPr>
        <w:t>Plazo de Mantenimiento de la Oferta</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2.4  Adjudicación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751FE8" w:rsidRPr="00443783" w:rsidRDefault="00751FE8" w:rsidP="00443783">
      <w:pPr>
        <w:spacing w:after="0" w:line="240" w:lineRule="auto"/>
        <w:jc w:val="both"/>
        <w:rPr>
          <w:rFonts w:ascii="Verdana" w:eastAsia="Calibri" w:hAnsi="Verdana"/>
          <w:b/>
          <w:sz w:val="22"/>
          <w:szCs w:val="22"/>
        </w:rPr>
      </w:pPr>
    </w:p>
    <w:p w:rsidR="00765AA5" w:rsidRDefault="00765AA5" w:rsidP="001F6398">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7A440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2557B6" w:rsidRDefault="002557B6" w:rsidP="00443783">
      <w:pPr>
        <w:spacing w:after="0" w:line="240" w:lineRule="auto"/>
        <w:ind w:left="708" w:firstLine="708"/>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y </w:t>
      </w:r>
      <w:r w:rsidR="00E73941">
        <w:rPr>
          <w:rFonts w:ascii="Verdana" w:eastAsia="Calibri" w:hAnsi="Verdana"/>
          <w:sz w:val="22"/>
          <w:szCs w:val="22"/>
          <w:lang w:val="en-US"/>
        </w:rPr>
        <w:t>3106</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2557B6" w:rsidRPr="002557B6" w:rsidRDefault="00443783" w:rsidP="002557B6">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65682C" w:rsidRPr="007E7EEF">
          <w:rPr>
            <w:rStyle w:val="Hipervnculo"/>
            <w:rFonts w:ascii="Trebuchet MS" w:eastAsia="Calibri" w:hAnsi="Trebuchet MS" w:cs="Times New Roman"/>
            <w:sz w:val="22"/>
            <w:szCs w:val="22"/>
            <w:lang w:val="en-US" w:eastAsia="es-ES"/>
          </w:rPr>
          <w:t>compras@mopc.gob.do</w:t>
        </w:r>
      </w:hyperlink>
    </w:p>
    <w:p w:rsidR="009C4760" w:rsidRPr="00443783" w:rsidRDefault="009C4760"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0E5429" w:rsidRDefault="00A77F31" w:rsidP="00443783">
      <w:pPr>
        <w:spacing w:after="0" w:line="240" w:lineRule="auto"/>
        <w:ind w:left="153"/>
        <w:contextualSpacing/>
        <w:jc w:val="both"/>
        <w:rPr>
          <w:rFonts w:ascii="Verdana" w:eastAsia="Times New Roman" w:hAnsi="Verdana"/>
          <w:sz w:val="22"/>
          <w:szCs w:val="22"/>
          <w:lang w:val="es-DO" w:eastAsia="es-ES"/>
        </w:rPr>
      </w:pPr>
      <w:r w:rsidRPr="00A77F31">
        <w:rPr>
          <w:rFonts w:ascii="Verdana" w:eastAsia="Times New Roman" w:hAnsi="Verdana"/>
          <w:sz w:val="22"/>
          <w:szCs w:val="22"/>
          <w:lang w:val="es-DO" w:eastAsia="es-ES"/>
        </w:rPr>
        <w:t xml:space="preserve">Adquisición </w:t>
      </w:r>
      <w:r w:rsidR="00BF633F">
        <w:rPr>
          <w:rFonts w:ascii="Verdana" w:eastAsia="Times New Roman" w:hAnsi="Verdana"/>
          <w:sz w:val="22"/>
          <w:szCs w:val="22"/>
          <w:lang w:val="es-DO" w:eastAsia="es-ES"/>
        </w:rPr>
        <w:t xml:space="preserve">de </w:t>
      </w:r>
      <w:r w:rsidR="00DB50A5">
        <w:rPr>
          <w:rFonts w:ascii="Verdana" w:eastAsia="Times New Roman" w:hAnsi="Verdana"/>
          <w:sz w:val="22"/>
          <w:szCs w:val="22"/>
          <w:lang w:val="es-DO" w:eastAsia="es-ES"/>
        </w:rPr>
        <w:t xml:space="preserve">Muebles y </w:t>
      </w:r>
      <w:r w:rsidR="00D30249">
        <w:rPr>
          <w:rFonts w:ascii="Verdana" w:eastAsia="Times New Roman" w:hAnsi="Verdana"/>
          <w:sz w:val="22"/>
          <w:szCs w:val="22"/>
          <w:lang w:val="es-DO" w:eastAsia="es-ES"/>
        </w:rPr>
        <w:t>Aires Acondicionado</w:t>
      </w:r>
      <w:r w:rsidR="001E2834">
        <w:rPr>
          <w:rFonts w:ascii="Verdana" w:eastAsia="Times New Roman" w:hAnsi="Verdana"/>
          <w:sz w:val="22"/>
          <w:szCs w:val="22"/>
          <w:lang w:val="es-DO" w:eastAsia="es-ES"/>
        </w:rPr>
        <w:t xml:space="preserve"> </w:t>
      </w:r>
      <w:r w:rsidRPr="00A77F31">
        <w:rPr>
          <w:rFonts w:ascii="Verdana" w:eastAsia="Times New Roman" w:hAnsi="Verdana"/>
          <w:sz w:val="22"/>
          <w:szCs w:val="22"/>
          <w:lang w:val="es-DO" w:eastAsia="es-ES"/>
        </w:rPr>
        <w:t>para ser utilizados en diferentes áreas del MOPC</w:t>
      </w:r>
    </w:p>
    <w:p w:rsidR="00C74FB3" w:rsidRPr="00281AA9" w:rsidRDefault="00C74FB3" w:rsidP="005741D0">
      <w:pPr>
        <w:spacing w:after="0" w:line="240" w:lineRule="auto"/>
        <w:contextualSpacing/>
        <w:jc w:val="both"/>
        <w:rPr>
          <w:rFonts w:ascii="Verdana" w:eastAsia="Calibri" w:hAnsi="Verdana"/>
          <w:sz w:val="28"/>
          <w:szCs w:val="28"/>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 por la Dirección General de Compras y Contrataciones como órgano rector del Sistema.</w:t>
      </w:r>
    </w:p>
    <w:p w:rsidR="00B65B7E" w:rsidRPr="00443783" w:rsidRDefault="00B65B7E" w:rsidP="00496AEB"/>
    <w:p w:rsidR="007A4407" w:rsidRPr="00D742C0" w:rsidRDefault="00443783" w:rsidP="00D742C0">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5741D0" w:rsidRPr="005741D0" w:rsidRDefault="005741D0" w:rsidP="005741D0">
      <w:pPr>
        <w:spacing w:after="0" w:line="240" w:lineRule="auto"/>
        <w:contextualSpacing/>
        <w:jc w:val="both"/>
        <w:rPr>
          <w:rFonts w:ascii="Verdana" w:eastAsia="Calibri" w:hAnsi="Verdana"/>
          <w:b/>
          <w:sz w:val="22"/>
          <w:szCs w:val="22"/>
        </w:rPr>
      </w:pPr>
    </w:p>
    <w:tbl>
      <w:tblPr>
        <w:tblW w:w="10853" w:type="dxa"/>
        <w:tblInd w:w="-10" w:type="dxa"/>
        <w:tblLayout w:type="fixed"/>
        <w:tblCellMar>
          <w:left w:w="70" w:type="dxa"/>
          <w:right w:w="70" w:type="dxa"/>
        </w:tblCellMar>
        <w:tblLook w:val="04A0" w:firstRow="1" w:lastRow="0" w:firstColumn="1" w:lastColumn="0" w:noHBand="0" w:noVBand="1"/>
      </w:tblPr>
      <w:tblGrid>
        <w:gridCol w:w="931"/>
        <w:gridCol w:w="7654"/>
        <w:gridCol w:w="1134"/>
        <w:gridCol w:w="1134"/>
      </w:tblGrid>
      <w:tr w:rsidR="0030027D" w:rsidRPr="0030027D" w:rsidTr="00D30249">
        <w:trPr>
          <w:trHeight w:val="585"/>
        </w:trPr>
        <w:tc>
          <w:tcPr>
            <w:tcW w:w="931" w:type="dxa"/>
            <w:tcBorders>
              <w:top w:val="single" w:sz="8" w:space="0" w:color="auto"/>
              <w:left w:val="single" w:sz="8" w:space="0" w:color="auto"/>
              <w:bottom w:val="single" w:sz="8" w:space="0" w:color="auto"/>
              <w:right w:val="nil"/>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1"/>
                <w:szCs w:val="21"/>
                <w:lang w:val="es-DO" w:eastAsia="es-DO"/>
              </w:rPr>
            </w:pPr>
            <w:r w:rsidRPr="0030027D">
              <w:rPr>
                <w:rFonts w:ascii="Verdana" w:eastAsia="Times New Roman" w:hAnsi="Verdana" w:cs="Times New Roman"/>
                <w:b/>
                <w:bCs/>
                <w:color w:val="000000"/>
                <w:sz w:val="21"/>
                <w:szCs w:val="21"/>
                <w:lang w:val="es-DO" w:eastAsia="es-DO"/>
              </w:rPr>
              <w:t>Ítems</w:t>
            </w:r>
          </w:p>
        </w:tc>
        <w:tc>
          <w:tcPr>
            <w:tcW w:w="7654"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F378C8" w:rsidRDefault="0030027D" w:rsidP="0030027D">
            <w:pPr>
              <w:spacing w:after="0" w:line="240" w:lineRule="auto"/>
              <w:jc w:val="center"/>
              <w:rPr>
                <w:rFonts w:ascii="Verdana" w:eastAsia="Times New Roman" w:hAnsi="Verdana" w:cs="Times New Roman"/>
                <w:bCs/>
                <w:color w:val="000000"/>
                <w:sz w:val="22"/>
                <w:szCs w:val="22"/>
                <w:lang w:val="es-DO" w:eastAsia="es-DO"/>
              </w:rPr>
            </w:pPr>
            <w:r w:rsidRPr="00F378C8">
              <w:rPr>
                <w:rFonts w:ascii="Verdana" w:eastAsia="Times New Roman" w:hAnsi="Verdana" w:cs="Times New Roman"/>
                <w:bCs/>
                <w:color w:val="000000"/>
                <w:sz w:val="22"/>
                <w:szCs w:val="22"/>
                <w:lang w:val="es-DO" w:eastAsia="es-DO"/>
              </w:rPr>
              <w:t xml:space="preserve">Descripción </w:t>
            </w:r>
          </w:p>
        </w:tc>
        <w:tc>
          <w:tcPr>
            <w:tcW w:w="1134" w:type="dxa"/>
            <w:tcBorders>
              <w:top w:val="single" w:sz="8" w:space="0" w:color="auto"/>
              <w:left w:val="nil"/>
              <w:bottom w:val="single" w:sz="8" w:space="0" w:color="auto"/>
              <w:right w:val="nil"/>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2"/>
                <w:szCs w:val="22"/>
                <w:lang w:val="es-DO" w:eastAsia="es-DO"/>
              </w:rPr>
            </w:pPr>
            <w:r w:rsidRPr="0030027D">
              <w:rPr>
                <w:rFonts w:ascii="Verdana" w:eastAsia="Times New Roman" w:hAnsi="Verdana" w:cs="Times New Roman"/>
                <w:b/>
                <w:bCs/>
                <w:color w:val="000000"/>
                <w:sz w:val="22"/>
                <w:szCs w:val="22"/>
                <w:lang w:val="es-DO" w:eastAsia="es-DO"/>
              </w:rPr>
              <w:t>Unidad de medida</w:t>
            </w:r>
          </w:p>
        </w:tc>
        <w:tc>
          <w:tcPr>
            <w:tcW w:w="1134"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0"/>
                <w:szCs w:val="20"/>
                <w:lang w:val="es-DO" w:eastAsia="es-DO"/>
              </w:rPr>
            </w:pPr>
            <w:r w:rsidRPr="0030027D">
              <w:rPr>
                <w:rFonts w:ascii="Verdana" w:eastAsia="Times New Roman" w:hAnsi="Verdana" w:cs="Times New Roman"/>
                <w:b/>
                <w:bCs/>
                <w:color w:val="000000"/>
                <w:sz w:val="20"/>
                <w:szCs w:val="20"/>
                <w:lang w:val="es-DO" w:eastAsia="es-DO"/>
              </w:rPr>
              <w:t>Cantidad</w:t>
            </w:r>
          </w:p>
        </w:tc>
      </w:tr>
      <w:tr w:rsidR="00BC087C" w:rsidRPr="0030027D" w:rsidTr="00D30249">
        <w:trPr>
          <w:trHeight w:val="432"/>
        </w:trPr>
        <w:tc>
          <w:tcPr>
            <w:tcW w:w="931" w:type="dxa"/>
            <w:tcBorders>
              <w:top w:val="nil"/>
              <w:left w:val="single" w:sz="8" w:space="0" w:color="auto"/>
              <w:bottom w:val="single" w:sz="8" w:space="0" w:color="auto"/>
              <w:right w:val="single" w:sz="8" w:space="0" w:color="auto"/>
            </w:tcBorders>
            <w:shd w:val="clear" w:color="auto" w:fill="auto"/>
            <w:noWrap/>
            <w:hideMark/>
          </w:tcPr>
          <w:p w:rsidR="00BC087C" w:rsidRPr="00F378C8" w:rsidRDefault="00BC087C" w:rsidP="00424466">
            <w:pPr>
              <w:jc w:val="center"/>
              <w:rPr>
                <w:rFonts w:ascii="Trebuchet MS" w:hAnsi="Trebuchet MS"/>
                <w:sz w:val="22"/>
                <w:szCs w:val="22"/>
              </w:rPr>
            </w:pPr>
            <w:r w:rsidRPr="00F378C8">
              <w:rPr>
                <w:rFonts w:ascii="Trebuchet MS" w:hAnsi="Trebuchet MS"/>
                <w:sz w:val="22"/>
                <w:szCs w:val="22"/>
              </w:rPr>
              <w:t>1</w:t>
            </w:r>
          </w:p>
        </w:tc>
        <w:tc>
          <w:tcPr>
            <w:tcW w:w="7654" w:type="dxa"/>
            <w:tcBorders>
              <w:top w:val="nil"/>
              <w:left w:val="nil"/>
              <w:bottom w:val="single" w:sz="8" w:space="0" w:color="auto"/>
              <w:right w:val="single" w:sz="8" w:space="0" w:color="auto"/>
            </w:tcBorders>
            <w:shd w:val="clear" w:color="auto" w:fill="auto"/>
            <w:noWrap/>
            <w:hideMark/>
          </w:tcPr>
          <w:p w:rsidR="00BC087C" w:rsidRPr="00F378C8" w:rsidRDefault="00556BBA" w:rsidP="00FF3133">
            <w:pPr>
              <w:rPr>
                <w:rFonts w:ascii="Trebuchet MS" w:hAnsi="Trebuchet MS"/>
                <w:sz w:val="22"/>
                <w:szCs w:val="22"/>
              </w:rPr>
            </w:pPr>
            <w:r w:rsidRPr="00F378C8">
              <w:rPr>
                <w:rFonts w:ascii="Trebuchet MS" w:hAnsi="Trebuchet MS"/>
                <w:sz w:val="22"/>
                <w:szCs w:val="22"/>
              </w:rPr>
              <w:t xml:space="preserve">Retorno </w:t>
            </w:r>
            <w:r w:rsidR="006C2883" w:rsidRPr="00F378C8">
              <w:rPr>
                <w:rFonts w:ascii="Trebuchet MS" w:hAnsi="Trebuchet MS"/>
                <w:sz w:val="22"/>
                <w:szCs w:val="22"/>
              </w:rPr>
              <w:t xml:space="preserve">(lado derecho) </w:t>
            </w:r>
            <w:r w:rsidRPr="00F378C8">
              <w:rPr>
                <w:rFonts w:ascii="Trebuchet MS" w:hAnsi="Trebuchet MS"/>
                <w:sz w:val="22"/>
                <w:szCs w:val="22"/>
              </w:rPr>
              <w:t>sin Gavetas de 18</w:t>
            </w:r>
            <w:r w:rsidR="00FF3133" w:rsidRPr="00F378C8">
              <w:rPr>
                <w:rFonts w:ascii="Trebuchet MS" w:hAnsi="Trebuchet MS"/>
                <w:sz w:val="22"/>
                <w:szCs w:val="22"/>
              </w:rPr>
              <w:t>”</w:t>
            </w:r>
            <w:r w:rsidRPr="00F378C8">
              <w:rPr>
                <w:rFonts w:ascii="Trebuchet MS" w:hAnsi="Trebuchet MS"/>
                <w:sz w:val="22"/>
                <w:szCs w:val="22"/>
              </w:rPr>
              <w:t xml:space="preserve"> </w:t>
            </w:r>
            <w:proofErr w:type="spellStart"/>
            <w:r w:rsidR="001F1397" w:rsidRPr="00F378C8">
              <w:rPr>
                <w:rFonts w:ascii="Trebuchet MS" w:hAnsi="Trebuchet MS"/>
                <w:sz w:val="22"/>
                <w:szCs w:val="22"/>
              </w:rPr>
              <w:t>Pulgs</w:t>
            </w:r>
            <w:proofErr w:type="spellEnd"/>
            <w:r w:rsidR="001F1397" w:rsidRPr="00F378C8">
              <w:rPr>
                <w:rFonts w:ascii="Trebuchet MS" w:hAnsi="Trebuchet MS"/>
                <w:sz w:val="22"/>
                <w:szCs w:val="22"/>
              </w:rPr>
              <w:t xml:space="preserve">. </w:t>
            </w:r>
            <w:r w:rsidR="00BC087C" w:rsidRPr="00F378C8">
              <w:rPr>
                <w:rFonts w:ascii="Trebuchet MS" w:hAnsi="Trebuchet MS"/>
                <w:sz w:val="22"/>
                <w:szCs w:val="22"/>
              </w:rPr>
              <w:t>x</w:t>
            </w:r>
            <w:r w:rsidRPr="00F378C8">
              <w:rPr>
                <w:rFonts w:ascii="Trebuchet MS" w:hAnsi="Trebuchet MS"/>
                <w:sz w:val="22"/>
                <w:szCs w:val="22"/>
              </w:rPr>
              <w:t xml:space="preserve"> </w:t>
            </w:r>
            <w:r w:rsidR="00BC087C" w:rsidRPr="00F378C8">
              <w:rPr>
                <w:rFonts w:ascii="Trebuchet MS" w:hAnsi="Trebuchet MS"/>
                <w:sz w:val="22"/>
                <w:szCs w:val="22"/>
              </w:rPr>
              <w:t>32</w:t>
            </w:r>
            <w:r w:rsidR="00FF3133" w:rsidRPr="00F378C8">
              <w:rPr>
                <w:rFonts w:ascii="Trebuchet MS" w:hAnsi="Trebuchet MS"/>
                <w:sz w:val="22"/>
                <w:szCs w:val="22"/>
              </w:rPr>
              <w:t>”</w:t>
            </w:r>
            <w:r w:rsidR="001F1397" w:rsidRPr="00F378C8">
              <w:rPr>
                <w:rFonts w:ascii="Trebuchet MS" w:hAnsi="Trebuchet MS"/>
                <w:sz w:val="22"/>
                <w:szCs w:val="22"/>
              </w:rPr>
              <w:t xml:space="preserve"> </w:t>
            </w:r>
            <w:proofErr w:type="spellStart"/>
            <w:r w:rsidR="001F1397" w:rsidRPr="00F378C8">
              <w:rPr>
                <w:rFonts w:ascii="Trebuchet MS" w:hAnsi="Trebuchet MS"/>
                <w:sz w:val="22"/>
                <w:szCs w:val="22"/>
              </w:rPr>
              <w:t>Pulgs</w:t>
            </w:r>
            <w:proofErr w:type="spellEnd"/>
            <w:r w:rsidR="001F1397" w:rsidRPr="00F378C8">
              <w:rPr>
                <w:rFonts w:ascii="Trebuchet MS" w:hAnsi="Trebuchet MS"/>
                <w:sz w:val="22"/>
                <w:szCs w:val="22"/>
              </w:rPr>
              <w:t>.</w:t>
            </w:r>
            <w:r w:rsidR="006C2883" w:rsidRPr="00F378C8">
              <w:rPr>
                <w:rFonts w:ascii="Trebuchet MS" w:hAnsi="Trebuchet MS"/>
                <w:sz w:val="22"/>
                <w:szCs w:val="22"/>
              </w:rPr>
              <w:t xml:space="preserve">, Tope color Haya </w:t>
            </w:r>
          </w:p>
        </w:tc>
        <w:tc>
          <w:tcPr>
            <w:tcW w:w="1134" w:type="dxa"/>
            <w:tcBorders>
              <w:top w:val="nil"/>
              <w:left w:val="nil"/>
              <w:bottom w:val="single" w:sz="8" w:space="0" w:color="auto"/>
              <w:right w:val="single" w:sz="8" w:space="0" w:color="auto"/>
            </w:tcBorders>
            <w:shd w:val="clear" w:color="auto" w:fill="auto"/>
            <w:noWrap/>
            <w:hideMark/>
          </w:tcPr>
          <w:p w:rsidR="00BC087C" w:rsidRPr="00F378C8" w:rsidRDefault="00BC087C" w:rsidP="00D02E05">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nil"/>
              <w:left w:val="nil"/>
              <w:bottom w:val="single" w:sz="8" w:space="0" w:color="auto"/>
              <w:right w:val="single" w:sz="8" w:space="0" w:color="auto"/>
            </w:tcBorders>
            <w:shd w:val="clear" w:color="auto" w:fill="auto"/>
            <w:noWrap/>
            <w:hideMark/>
          </w:tcPr>
          <w:p w:rsidR="00BC087C" w:rsidRPr="00F378C8" w:rsidRDefault="00EB4652" w:rsidP="00D02E05">
            <w:pPr>
              <w:jc w:val="center"/>
              <w:rPr>
                <w:rFonts w:ascii="Trebuchet MS" w:hAnsi="Trebuchet MS"/>
                <w:sz w:val="22"/>
                <w:szCs w:val="22"/>
              </w:rPr>
            </w:pPr>
            <w:r w:rsidRPr="00F378C8">
              <w:rPr>
                <w:rFonts w:ascii="Trebuchet MS" w:hAnsi="Trebuchet MS"/>
                <w:sz w:val="22"/>
                <w:szCs w:val="22"/>
              </w:rPr>
              <w:t>7</w:t>
            </w:r>
          </w:p>
        </w:tc>
      </w:tr>
      <w:tr w:rsidR="00BC087C" w:rsidRPr="0030027D" w:rsidTr="00D30249">
        <w:trPr>
          <w:trHeight w:val="270"/>
        </w:trPr>
        <w:tc>
          <w:tcPr>
            <w:tcW w:w="931" w:type="dxa"/>
            <w:tcBorders>
              <w:top w:val="nil"/>
              <w:left w:val="single" w:sz="8" w:space="0" w:color="auto"/>
              <w:bottom w:val="single" w:sz="8" w:space="0" w:color="auto"/>
              <w:right w:val="single" w:sz="8" w:space="0" w:color="auto"/>
            </w:tcBorders>
            <w:shd w:val="clear" w:color="auto" w:fill="auto"/>
            <w:noWrap/>
            <w:hideMark/>
          </w:tcPr>
          <w:p w:rsidR="00BC087C" w:rsidRPr="00F378C8" w:rsidRDefault="00EB4652" w:rsidP="00424466">
            <w:pPr>
              <w:jc w:val="center"/>
              <w:rPr>
                <w:rFonts w:ascii="Trebuchet MS" w:hAnsi="Trebuchet MS"/>
                <w:sz w:val="22"/>
                <w:szCs w:val="22"/>
              </w:rPr>
            </w:pPr>
            <w:r w:rsidRPr="00F378C8">
              <w:rPr>
                <w:rFonts w:ascii="Trebuchet MS" w:hAnsi="Trebuchet MS"/>
                <w:sz w:val="22"/>
                <w:szCs w:val="22"/>
              </w:rPr>
              <w:t>2</w:t>
            </w:r>
          </w:p>
        </w:tc>
        <w:tc>
          <w:tcPr>
            <w:tcW w:w="7654" w:type="dxa"/>
            <w:tcBorders>
              <w:top w:val="nil"/>
              <w:left w:val="nil"/>
              <w:bottom w:val="single" w:sz="8" w:space="0" w:color="auto"/>
              <w:right w:val="single" w:sz="8" w:space="0" w:color="auto"/>
            </w:tcBorders>
            <w:shd w:val="clear" w:color="auto" w:fill="auto"/>
            <w:noWrap/>
            <w:hideMark/>
          </w:tcPr>
          <w:p w:rsidR="00BC087C" w:rsidRPr="00F378C8" w:rsidRDefault="00BC087C" w:rsidP="006C2883">
            <w:pPr>
              <w:rPr>
                <w:rFonts w:ascii="Trebuchet MS" w:hAnsi="Trebuchet MS"/>
                <w:sz w:val="22"/>
                <w:szCs w:val="22"/>
              </w:rPr>
            </w:pPr>
            <w:r w:rsidRPr="00F378C8">
              <w:rPr>
                <w:rFonts w:ascii="Trebuchet MS" w:hAnsi="Trebuchet MS"/>
                <w:sz w:val="22"/>
                <w:szCs w:val="22"/>
              </w:rPr>
              <w:t xml:space="preserve">Retorno </w:t>
            </w:r>
            <w:r w:rsidR="006C2883" w:rsidRPr="00F378C8">
              <w:rPr>
                <w:rFonts w:ascii="Trebuchet MS" w:hAnsi="Trebuchet MS"/>
                <w:sz w:val="22"/>
                <w:szCs w:val="22"/>
              </w:rPr>
              <w:t xml:space="preserve">(lado Izquierdo) </w:t>
            </w:r>
            <w:r w:rsidRPr="00F378C8">
              <w:rPr>
                <w:rFonts w:ascii="Trebuchet MS" w:hAnsi="Trebuchet MS"/>
                <w:sz w:val="22"/>
                <w:szCs w:val="22"/>
              </w:rPr>
              <w:t>sin Gavetas de 18''</w:t>
            </w:r>
            <w:r w:rsidR="00811204" w:rsidRPr="00F378C8">
              <w:rPr>
                <w:rFonts w:ascii="Trebuchet MS" w:hAnsi="Trebuchet MS"/>
                <w:sz w:val="22"/>
                <w:szCs w:val="22"/>
              </w:rPr>
              <w:t xml:space="preserve"> </w:t>
            </w:r>
            <w:proofErr w:type="spellStart"/>
            <w:r w:rsidR="006C2883" w:rsidRPr="00F378C8">
              <w:rPr>
                <w:rFonts w:ascii="Trebuchet MS" w:hAnsi="Trebuchet MS"/>
                <w:sz w:val="22"/>
                <w:szCs w:val="22"/>
              </w:rPr>
              <w:t>Pulgs</w:t>
            </w:r>
            <w:proofErr w:type="spellEnd"/>
            <w:r w:rsidR="006C2883" w:rsidRPr="00F378C8">
              <w:rPr>
                <w:rFonts w:ascii="Trebuchet MS" w:hAnsi="Trebuchet MS"/>
                <w:sz w:val="22"/>
                <w:szCs w:val="22"/>
              </w:rPr>
              <w:t xml:space="preserve">. </w:t>
            </w:r>
            <w:r w:rsidRPr="00F378C8">
              <w:rPr>
                <w:rFonts w:ascii="Trebuchet MS" w:hAnsi="Trebuchet MS"/>
                <w:sz w:val="22"/>
                <w:szCs w:val="22"/>
              </w:rPr>
              <w:t>x</w:t>
            </w:r>
            <w:r w:rsidR="00811204" w:rsidRPr="00F378C8">
              <w:rPr>
                <w:rFonts w:ascii="Trebuchet MS" w:hAnsi="Trebuchet MS"/>
                <w:sz w:val="22"/>
                <w:szCs w:val="22"/>
              </w:rPr>
              <w:t xml:space="preserve"> </w:t>
            </w:r>
            <w:r w:rsidR="006C2883" w:rsidRPr="00F378C8">
              <w:rPr>
                <w:rFonts w:ascii="Trebuchet MS" w:hAnsi="Trebuchet MS"/>
                <w:sz w:val="22"/>
                <w:szCs w:val="22"/>
              </w:rPr>
              <w:t>32''</w:t>
            </w:r>
            <w:r w:rsidR="0096448D" w:rsidRPr="00F378C8">
              <w:rPr>
                <w:rFonts w:ascii="Trebuchet MS" w:hAnsi="Trebuchet MS"/>
                <w:sz w:val="22"/>
                <w:szCs w:val="22"/>
              </w:rPr>
              <w:t xml:space="preserve"> </w:t>
            </w:r>
            <w:proofErr w:type="spellStart"/>
            <w:r w:rsidR="0096448D" w:rsidRPr="00F378C8">
              <w:rPr>
                <w:rFonts w:ascii="Trebuchet MS" w:hAnsi="Trebuchet MS"/>
                <w:sz w:val="22"/>
                <w:szCs w:val="22"/>
              </w:rPr>
              <w:t>Pulgs</w:t>
            </w:r>
            <w:proofErr w:type="spellEnd"/>
            <w:r w:rsidR="0096448D" w:rsidRPr="00F378C8">
              <w:rPr>
                <w:rFonts w:ascii="Trebuchet MS" w:hAnsi="Trebuchet MS"/>
                <w:sz w:val="22"/>
                <w:szCs w:val="22"/>
              </w:rPr>
              <w:t>.</w:t>
            </w:r>
            <w:r w:rsidR="006C2883" w:rsidRPr="00F378C8">
              <w:rPr>
                <w:rFonts w:ascii="Trebuchet MS" w:hAnsi="Trebuchet MS"/>
                <w:sz w:val="22"/>
                <w:szCs w:val="22"/>
              </w:rPr>
              <w:t xml:space="preserve">, Tope color Haya </w:t>
            </w:r>
          </w:p>
        </w:tc>
        <w:tc>
          <w:tcPr>
            <w:tcW w:w="1134" w:type="dxa"/>
            <w:tcBorders>
              <w:top w:val="nil"/>
              <w:left w:val="nil"/>
              <w:bottom w:val="single" w:sz="8" w:space="0" w:color="auto"/>
              <w:right w:val="single" w:sz="8" w:space="0" w:color="auto"/>
            </w:tcBorders>
            <w:shd w:val="clear" w:color="auto" w:fill="auto"/>
            <w:noWrap/>
            <w:hideMark/>
          </w:tcPr>
          <w:p w:rsidR="00BC087C" w:rsidRPr="00F378C8" w:rsidRDefault="00BC087C" w:rsidP="00D02E05">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nil"/>
              <w:left w:val="nil"/>
              <w:bottom w:val="single" w:sz="8" w:space="0" w:color="auto"/>
              <w:right w:val="single" w:sz="8" w:space="0" w:color="auto"/>
            </w:tcBorders>
            <w:shd w:val="clear" w:color="auto" w:fill="auto"/>
            <w:noWrap/>
            <w:hideMark/>
          </w:tcPr>
          <w:p w:rsidR="00BC087C" w:rsidRPr="00F378C8" w:rsidRDefault="00EB4652" w:rsidP="00D02E05">
            <w:pPr>
              <w:jc w:val="center"/>
              <w:rPr>
                <w:rFonts w:ascii="Trebuchet MS" w:hAnsi="Trebuchet MS"/>
                <w:sz w:val="22"/>
                <w:szCs w:val="22"/>
              </w:rPr>
            </w:pPr>
            <w:r w:rsidRPr="00F378C8">
              <w:rPr>
                <w:rFonts w:ascii="Trebuchet MS" w:hAnsi="Trebuchet MS"/>
                <w:sz w:val="22"/>
                <w:szCs w:val="22"/>
              </w:rPr>
              <w:t>8</w:t>
            </w:r>
          </w:p>
        </w:tc>
      </w:tr>
      <w:tr w:rsidR="00BC087C" w:rsidRPr="0030027D" w:rsidTr="00D30249">
        <w:trPr>
          <w:trHeight w:val="270"/>
        </w:trPr>
        <w:tc>
          <w:tcPr>
            <w:tcW w:w="931" w:type="dxa"/>
            <w:tcBorders>
              <w:top w:val="nil"/>
              <w:left w:val="single" w:sz="8" w:space="0" w:color="auto"/>
              <w:bottom w:val="single" w:sz="4" w:space="0" w:color="auto"/>
              <w:right w:val="single" w:sz="8" w:space="0" w:color="auto"/>
            </w:tcBorders>
            <w:shd w:val="clear" w:color="auto" w:fill="auto"/>
            <w:noWrap/>
            <w:hideMark/>
          </w:tcPr>
          <w:p w:rsidR="00BC087C" w:rsidRPr="00F378C8" w:rsidRDefault="00EB4652" w:rsidP="00424466">
            <w:pPr>
              <w:jc w:val="center"/>
              <w:rPr>
                <w:rFonts w:ascii="Trebuchet MS" w:hAnsi="Trebuchet MS"/>
                <w:sz w:val="22"/>
                <w:szCs w:val="22"/>
              </w:rPr>
            </w:pPr>
            <w:r w:rsidRPr="00F378C8">
              <w:rPr>
                <w:rFonts w:ascii="Trebuchet MS" w:hAnsi="Trebuchet MS"/>
                <w:sz w:val="22"/>
                <w:szCs w:val="22"/>
              </w:rPr>
              <w:t>3</w:t>
            </w:r>
          </w:p>
        </w:tc>
        <w:tc>
          <w:tcPr>
            <w:tcW w:w="7654" w:type="dxa"/>
            <w:tcBorders>
              <w:top w:val="nil"/>
              <w:left w:val="nil"/>
              <w:bottom w:val="single" w:sz="4" w:space="0" w:color="auto"/>
              <w:right w:val="single" w:sz="8" w:space="0" w:color="auto"/>
            </w:tcBorders>
            <w:shd w:val="clear" w:color="auto" w:fill="auto"/>
            <w:noWrap/>
            <w:hideMark/>
          </w:tcPr>
          <w:p w:rsidR="00BC087C" w:rsidRPr="00F378C8" w:rsidRDefault="00BC087C" w:rsidP="00D02E05">
            <w:pPr>
              <w:rPr>
                <w:rFonts w:ascii="Trebuchet MS" w:hAnsi="Trebuchet MS"/>
                <w:sz w:val="22"/>
                <w:szCs w:val="22"/>
              </w:rPr>
            </w:pPr>
            <w:r w:rsidRPr="00F378C8">
              <w:rPr>
                <w:rFonts w:ascii="Trebuchet MS" w:hAnsi="Trebuchet MS"/>
                <w:sz w:val="22"/>
                <w:szCs w:val="22"/>
              </w:rPr>
              <w:t>Unidad Condensadora para Aire Acondicionado de 5 Toneladas</w:t>
            </w:r>
          </w:p>
        </w:tc>
        <w:tc>
          <w:tcPr>
            <w:tcW w:w="1134" w:type="dxa"/>
            <w:tcBorders>
              <w:top w:val="nil"/>
              <w:left w:val="nil"/>
              <w:bottom w:val="single" w:sz="4" w:space="0" w:color="auto"/>
              <w:right w:val="single" w:sz="8" w:space="0" w:color="auto"/>
            </w:tcBorders>
            <w:shd w:val="clear" w:color="auto" w:fill="auto"/>
            <w:noWrap/>
            <w:hideMark/>
          </w:tcPr>
          <w:p w:rsidR="00BC087C" w:rsidRPr="00F378C8" w:rsidRDefault="00BC087C" w:rsidP="00D02E05">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nil"/>
              <w:left w:val="nil"/>
              <w:bottom w:val="single" w:sz="4" w:space="0" w:color="auto"/>
              <w:right w:val="single" w:sz="8" w:space="0" w:color="auto"/>
            </w:tcBorders>
            <w:shd w:val="clear" w:color="auto" w:fill="auto"/>
            <w:noWrap/>
            <w:hideMark/>
          </w:tcPr>
          <w:p w:rsidR="00BC087C" w:rsidRPr="00F378C8" w:rsidRDefault="00BC087C" w:rsidP="00D02E05">
            <w:pPr>
              <w:jc w:val="center"/>
              <w:rPr>
                <w:rFonts w:ascii="Trebuchet MS" w:hAnsi="Trebuchet MS"/>
                <w:sz w:val="22"/>
                <w:szCs w:val="22"/>
              </w:rPr>
            </w:pPr>
            <w:r w:rsidRPr="00F378C8">
              <w:rPr>
                <w:rFonts w:ascii="Trebuchet MS" w:hAnsi="Trebuchet MS"/>
                <w:sz w:val="22"/>
                <w:szCs w:val="22"/>
              </w:rPr>
              <w:t>1</w:t>
            </w:r>
          </w:p>
        </w:tc>
      </w:tr>
      <w:tr w:rsidR="00492B72" w:rsidRPr="0030027D" w:rsidTr="00D30249">
        <w:trPr>
          <w:trHeight w:val="875"/>
        </w:trPr>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492B72" w:rsidRPr="00F378C8" w:rsidRDefault="00EB4652" w:rsidP="00424466">
            <w:pPr>
              <w:jc w:val="center"/>
              <w:rPr>
                <w:rFonts w:ascii="Trebuchet MS" w:hAnsi="Trebuchet MS"/>
                <w:sz w:val="22"/>
                <w:szCs w:val="22"/>
              </w:rPr>
            </w:pPr>
            <w:r w:rsidRPr="00F378C8">
              <w:rPr>
                <w:rFonts w:ascii="Trebuchet MS" w:hAnsi="Trebuchet MS"/>
                <w:sz w:val="22"/>
                <w:szCs w:val="22"/>
              </w:rPr>
              <w:t>4</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92B72" w:rsidRPr="00F378C8" w:rsidRDefault="00C3643B" w:rsidP="0077574C">
            <w:pPr>
              <w:rPr>
                <w:rFonts w:ascii="Trebuchet MS" w:hAnsi="Trebuchet MS"/>
                <w:sz w:val="22"/>
                <w:szCs w:val="22"/>
              </w:rPr>
            </w:pPr>
            <w:r w:rsidRPr="00F378C8">
              <w:rPr>
                <w:rFonts w:ascii="Trebuchet MS" w:hAnsi="Trebuchet MS"/>
                <w:sz w:val="22"/>
                <w:szCs w:val="22"/>
              </w:rPr>
              <w:t xml:space="preserve">Instalación de </w:t>
            </w:r>
            <w:r w:rsidR="0077574C" w:rsidRPr="00F378C8">
              <w:rPr>
                <w:rFonts w:ascii="Trebuchet MS" w:hAnsi="Trebuchet MS"/>
                <w:sz w:val="22"/>
                <w:szCs w:val="22"/>
              </w:rPr>
              <w:t xml:space="preserve">Unidad Condensadora para Aire </w:t>
            </w:r>
            <w:r w:rsidR="00C87860" w:rsidRPr="00F378C8">
              <w:rPr>
                <w:rFonts w:ascii="Trebuchet MS" w:hAnsi="Trebuchet MS"/>
                <w:sz w:val="22"/>
                <w:szCs w:val="22"/>
              </w:rPr>
              <w:t>Acondicionado</w:t>
            </w:r>
            <w:r w:rsidRPr="00F378C8">
              <w:rPr>
                <w:rFonts w:ascii="Trebuchet MS" w:hAnsi="Trebuchet MS"/>
                <w:sz w:val="22"/>
                <w:szCs w:val="22"/>
              </w:rPr>
              <w:t>, Alimentadores Eléctricos y Dispositivos de Protección</w:t>
            </w:r>
            <w:r w:rsidRPr="008A3E92">
              <w:rPr>
                <w:rFonts w:ascii="Trebuchet MS" w:hAnsi="Trebuchet MS"/>
                <w:b/>
                <w:sz w:val="22"/>
                <w:szCs w:val="22"/>
              </w:rPr>
              <w:tab/>
            </w:r>
            <w:r w:rsidR="008A3E92" w:rsidRPr="008A3E92">
              <w:rPr>
                <w:rFonts w:ascii="Trebuchet MS" w:hAnsi="Trebuchet MS"/>
                <w:b/>
                <w:sz w:val="22"/>
                <w:szCs w:val="22"/>
              </w:rPr>
              <w:t xml:space="preserve">(Ref. </w:t>
            </w:r>
            <w:proofErr w:type="spellStart"/>
            <w:r w:rsidR="008A3E92" w:rsidRPr="008A3E92">
              <w:rPr>
                <w:rFonts w:ascii="Trebuchet MS" w:hAnsi="Trebuchet MS"/>
                <w:b/>
                <w:sz w:val="22"/>
                <w:szCs w:val="22"/>
              </w:rPr>
              <w:t>Item</w:t>
            </w:r>
            <w:proofErr w:type="spellEnd"/>
            <w:r w:rsidR="008A3E92" w:rsidRPr="008A3E92">
              <w:rPr>
                <w:rFonts w:ascii="Trebuchet MS" w:hAnsi="Trebuchet MS"/>
                <w:b/>
                <w:sz w:val="22"/>
                <w:szCs w:val="22"/>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2B72" w:rsidRPr="00F378C8" w:rsidRDefault="00C3643B" w:rsidP="00D02E05">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2B72" w:rsidRPr="00F378C8" w:rsidRDefault="00C3643B" w:rsidP="00D02E05">
            <w:pPr>
              <w:jc w:val="center"/>
              <w:rPr>
                <w:rFonts w:ascii="Trebuchet MS" w:hAnsi="Trebuchet MS"/>
                <w:sz w:val="22"/>
                <w:szCs w:val="22"/>
              </w:rPr>
            </w:pPr>
            <w:r w:rsidRPr="00F378C8">
              <w:rPr>
                <w:rFonts w:ascii="Trebuchet MS" w:hAnsi="Trebuchet MS"/>
                <w:sz w:val="22"/>
                <w:szCs w:val="22"/>
              </w:rPr>
              <w:t>1</w:t>
            </w:r>
          </w:p>
        </w:tc>
      </w:tr>
      <w:tr w:rsidR="00BC087C" w:rsidRPr="0030027D" w:rsidTr="00D30249">
        <w:trPr>
          <w:trHeight w:val="270"/>
        </w:trPr>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BC087C" w:rsidRPr="00F378C8" w:rsidRDefault="00EB4652" w:rsidP="00424466">
            <w:pPr>
              <w:jc w:val="center"/>
              <w:rPr>
                <w:rFonts w:ascii="Trebuchet MS" w:hAnsi="Trebuchet MS"/>
                <w:sz w:val="22"/>
                <w:szCs w:val="22"/>
              </w:rPr>
            </w:pPr>
            <w:r w:rsidRPr="00F378C8">
              <w:rPr>
                <w:rFonts w:ascii="Trebuchet MS" w:hAnsi="Trebuchet MS"/>
                <w:sz w:val="22"/>
                <w:szCs w:val="22"/>
              </w:rPr>
              <w:t>5</w:t>
            </w:r>
          </w:p>
        </w:tc>
        <w:tc>
          <w:tcPr>
            <w:tcW w:w="7654" w:type="dxa"/>
            <w:tcBorders>
              <w:top w:val="single" w:sz="4" w:space="0" w:color="auto"/>
              <w:left w:val="single" w:sz="4" w:space="0" w:color="auto"/>
              <w:bottom w:val="single" w:sz="4" w:space="0" w:color="auto"/>
              <w:right w:val="single" w:sz="4" w:space="0" w:color="auto"/>
            </w:tcBorders>
            <w:shd w:val="clear" w:color="auto" w:fill="auto"/>
            <w:noWrap/>
            <w:hideMark/>
          </w:tcPr>
          <w:p w:rsidR="00CA2529" w:rsidRDefault="00BC087C" w:rsidP="00D02E05">
            <w:pPr>
              <w:rPr>
                <w:rFonts w:ascii="Trebuchet MS" w:hAnsi="Trebuchet MS"/>
                <w:sz w:val="22"/>
                <w:szCs w:val="22"/>
              </w:rPr>
            </w:pPr>
            <w:r w:rsidRPr="00F378C8">
              <w:rPr>
                <w:rFonts w:ascii="Trebuchet MS" w:hAnsi="Trebuchet MS"/>
                <w:sz w:val="22"/>
                <w:szCs w:val="22"/>
              </w:rPr>
              <w:t>Aires acondicionados tipo</w:t>
            </w:r>
            <w:r w:rsidR="00FF1492" w:rsidRPr="00F378C8">
              <w:rPr>
                <w:rFonts w:ascii="Trebuchet MS" w:hAnsi="Trebuchet MS"/>
                <w:sz w:val="22"/>
                <w:szCs w:val="22"/>
              </w:rPr>
              <w:t xml:space="preserve"> Split Piso Techo de 24,000 BTU</w:t>
            </w:r>
            <w:r w:rsidR="00B71664" w:rsidRPr="00F378C8">
              <w:rPr>
                <w:rFonts w:ascii="Trebuchet MS" w:hAnsi="Trebuchet MS"/>
                <w:sz w:val="22"/>
                <w:szCs w:val="22"/>
              </w:rPr>
              <w:t>,</w:t>
            </w:r>
          </w:p>
          <w:p w:rsidR="00BC087C" w:rsidRPr="00F378C8" w:rsidRDefault="00B71664" w:rsidP="00D02E05">
            <w:pPr>
              <w:rPr>
                <w:rFonts w:ascii="Trebuchet MS" w:hAnsi="Trebuchet MS"/>
                <w:sz w:val="22"/>
                <w:szCs w:val="22"/>
              </w:rPr>
            </w:pPr>
            <w:r w:rsidRPr="00F378C8">
              <w:rPr>
                <w:rFonts w:ascii="Trebuchet MS" w:hAnsi="Trebuchet MS"/>
                <w:sz w:val="22"/>
                <w:szCs w:val="22"/>
              </w:rPr>
              <w:t xml:space="preserve"> </w:t>
            </w:r>
            <w:r w:rsidRPr="00F378C8">
              <w:rPr>
                <w:rFonts w:ascii="Trebuchet MS" w:hAnsi="Trebuchet MS"/>
                <w:b/>
                <w:sz w:val="22"/>
                <w:szCs w:val="22"/>
              </w:rPr>
              <w:t>Incluyen:</w:t>
            </w:r>
          </w:p>
          <w:p w:rsidR="00B71664" w:rsidRPr="00F378C8" w:rsidRDefault="00FF1492" w:rsidP="00CC03D1">
            <w:pPr>
              <w:pStyle w:val="Prrafodelista"/>
              <w:numPr>
                <w:ilvl w:val="0"/>
                <w:numId w:val="45"/>
              </w:numPr>
              <w:rPr>
                <w:rFonts w:ascii="Trebuchet MS" w:hAnsi="Trebuchet MS"/>
                <w:sz w:val="22"/>
                <w:szCs w:val="22"/>
              </w:rPr>
            </w:pPr>
            <w:r w:rsidRPr="00F378C8">
              <w:rPr>
                <w:rFonts w:ascii="Trebuchet MS" w:hAnsi="Trebuchet MS"/>
                <w:sz w:val="22"/>
                <w:szCs w:val="22"/>
              </w:rPr>
              <w:t xml:space="preserve">Fuente de Alimentación </w:t>
            </w:r>
            <w:r w:rsidRPr="00F378C8">
              <w:rPr>
                <w:rFonts w:ascii="Trebuchet MS" w:hAnsi="Trebuchet MS"/>
                <w:sz w:val="22"/>
                <w:szCs w:val="22"/>
              </w:rPr>
              <w:tab/>
            </w:r>
            <w:r w:rsidR="00B71664" w:rsidRPr="00F378C8">
              <w:rPr>
                <w:rFonts w:ascii="Trebuchet MS" w:hAnsi="Trebuchet MS"/>
                <w:sz w:val="22"/>
                <w:szCs w:val="22"/>
              </w:rPr>
              <w:t>208/230V/60Hz</w:t>
            </w:r>
          </w:p>
          <w:p w:rsidR="00B71664" w:rsidRPr="00F378C8" w:rsidRDefault="00FF1492" w:rsidP="00B65B7E">
            <w:pPr>
              <w:pStyle w:val="Prrafodelista"/>
              <w:numPr>
                <w:ilvl w:val="0"/>
                <w:numId w:val="45"/>
              </w:numPr>
              <w:rPr>
                <w:rFonts w:ascii="Trebuchet MS" w:hAnsi="Trebuchet MS"/>
                <w:sz w:val="22"/>
                <w:szCs w:val="22"/>
              </w:rPr>
            </w:pPr>
            <w:r w:rsidRPr="00F378C8">
              <w:rPr>
                <w:rFonts w:ascii="Trebuchet MS" w:hAnsi="Trebuchet MS"/>
                <w:sz w:val="22"/>
                <w:szCs w:val="22"/>
              </w:rPr>
              <w:t>Volumen de flujo de aire</w:t>
            </w:r>
            <w:r w:rsidRPr="00F378C8">
              <w:rPr>
                <w:rFonts w:ascii="Trebuchet MS" w:hAnsi="Trebuchet MS"/>
                <w:sz w:val="22"/>
                <w:szCs w:val="22"/>
              </w:rPr>
              <w:tab/>
            </w:r>
            <w:r w:rsidRPr="00F378C8">
              <w:rPr>
                <w:rFonts w:ascii="Trebuchet MS" w:hAnsi="Trebuchet MS"/>
                <w:sz w:val="22"/>
                <w:szCs w:val="22"/>
              </w:rPr>
              <w:tab/>
            </w:r>
            <w:r w:rsidR="00CC03D1" w:rsidRPr="00F378C8">
              <w:rPr>
                <w:rFonts w:ascii="Trebuchet MS" w:hAnsi="Trebuchet MS"/>
                <w:sz w:val="22"/>
                <w:szCs w:val="22"/>
              </w:rPr>
              <w:t xml:space="preserve">     </w:t>
            </w:r>
            <w:r w:rsidR="00B71664" w:rsidRPr="00F378C8">
              <w:rPr>
                <w:rFonts w:ascii="Trebuchet MS" w:hAnsi="Trebuchet MS"/>
                <w:sz w:val="22"/>
                <w:szCs w:val="22"/>
              </w:rPr>
              <w:t>1200</w:t>
            </w:r>
          </w:p>
          <w:p w:rsidR="00B71664" w:rsidRPr="00F378C8" w:rsidRDefault="00FF1492" w:rsidP="00B65B7E">
            <w:pPr>
              <w:pStyle w:val="Prrafodelista"/>
              <w:numPr>
                <w:ilvl w:val="0"/>
                <w:numId w:val="45"/>
              </w:numPr>
              <w:rPr>
                <w:rFonts w:ascii="Trebuchet MS" w:hAnsi="Trebuchet MS"/>
                <w:sz w:val="22"/>
                <w:szCs w:val="22"/>
              </w:rPr>
            </w:pPr>
            <w:r w:rsidRPr="00F378C8">
              <w:rPr>
                <w:rFonts w:ascii="Trebuchet MS" w:hAnsi="Trebuchet MS"/>
                <w:sz w:val="22"/>
                <w:szCs w:val="22"/>
              </w:rPr>
              <w:t>Corriente nominal</w:t>
            </w:r>
            <w:r w:rsidRPr="00F378C8">
              <w:rPr>
                <w:rFonts w:ascii="Trebuchet MS" w:hAnsi="Trebuchet MS"/>
                <w:sz w:val="22"/>
                <w:szCs w:val="22"/>
              </w:rPr>
              <w:tab/>
            </w:r>
            <w:r w:rsidRPr="00F378C8">
              <w:rPr>
                <w:rFonts w:ascii="Trebuchet MS" w:hAnsi="Trebuchet MS"/>
                <w:sz w:val="22"/>
                <w:szCs w:val="22"/>
              </w:rPr>
              <w:tab/>
            </w:r>
            <w:r w:rsidRPr="00F378C8">
              <w:rPr>
                <w:rFonts w:ascii="Trebuchet MS" w:hAnsi="Trebuchet MS"/>
                <w:sz w:val="22"/>
                <w:szCs w:val="22"/>
              </w:rPr>
              <w:tab/>
            </w:r>
            <w:r w:rsidR="00CC03D1" w:rsidRPr="00F378C8">
              <w:rPr>
                <w:rFonts w:ascii="Trebuchet MS" w:hAnsi="Trebuchet MS"/>
                <w:sz w:val="22"/>
                <w:szCs w:val="22"/>
              </w:rPr>
              <w:t xml:space="preserve">      </w:t>
            </w:r>
            <w:r w:rsidR="00B71664" w:rsidRPr="00F378C8">
              <w:rPr>
                <w:rFonts w:ascii="Trebuchet MS" w:hAnsi="Trebuchet MS"/>
                <w:sz w:val="22"/>
                <w:szCs w:val="22"/>
              </w:rPr>
              <w:t>0.65</w:t>
            </w:r>
          </w:p>
          <w:p w:rsidR="00B71664" w:rsidRPr="00F378C8" w:rsidRDefault="00CC03D1" w:rsidP="00B65B7E">
            <w:pPr>
              <w:pStyle w:val="Prrafodelista"/>
              <w:numPr>
                <w:ilvl w:val="0"/>
                <w:numId w:val="45"/>
              </w:numPr>
              <w:rPr>
                <w:rFonts w:ascii="Trebuchet MS" w:hAnsi="Trebuchet MS"/>
                <w:sz w:val="22"/>
                <w:szCs w:val="22"/>
              </w:rPr>
            </w:pPr>
            <w:r w:rsidRPr="00F378C8">
              <w:rPr>
                <w:rFonts w:ascii="Trebuchet MS" w:hAnsi="Trebuchet MS"/>
                <w:sz w:val="22"/>
                <w:szCs w:val="22"/>
              </w:rPr>
              <w:t>Nivel de presión sonora</w:t>
            </w:r>
            <w:r w:rsidRPr="00F378C8">
              <w:rPr>
                <w:rFonts w:ascii="Trebuchet MS" w:hAnsi="Trebuchet MS"/>
                <w:sz w:val="22"/>
                <w:szCs w:val="22"/>
              </w:rPr>
              <w:tab/>
            </w:r>
            <w:r w:rsidRPr="00F378C8">
              <w:rPr>
                <w:rFonts w:ascii="Trebuchet MS" w:hAnsi="Trebuchet MS"/>
                <w:sz w:val="22"/>
                <w:szCs w:val="22"/>
              </w:rPr>
              <w:tab/>
              <w:t xml:space="preserve">         </w:t>
            </w:r>
            <w:r w:rsidR="00B71664" w:rsidRPr="00F378C8">
              <w:rPr>
                <w:rFonts w:ascii="Trebuchet MS" w:hAnsi="Trebuchet MS"/>
                <w:sz w:val="22"/>
                <w:szCs w:val="22"/>
              </w:rPr>
              <w:t>50</w:t>
            </w:r>
          </w:p>
          <w:p w:rsidR="00B71664" w:rsidRPr="00F378C8" w:rsidRDefault="004B4844" w:rsidP="00B65B7E">
            <w:pPr>
              <w:pStyle w:val="Prrafodelista"/>
              <w:numPr>
                <w:ilvl w:val="0"/>
                <w:numId w:val="45"/>
              </w:numPr>
              <w:rPr>
                <w:rFonts w:ascii="Trebuchet MS" w:hAnsi="Trebuchet MS"/>
                <w:sz w:val="22"/>
                <w:szCs w:val="22"/>
              </w:rPr>
            </w:pPr>
            <w:r w:rsidRPr="00F378C8">
              <w:rPr>
                <w:rFonts w:ascii="Trebuchet MS" w:hAnsi="Trebuchet MS"/>
                <w:sz w:val="22"/>
                <w:szCs w:val="22"/>
              </w:rPr>
              <w:t>Diámetro</w:t>
            </w:r>
            <w:r w:rsidR="00B71664" w:rsidRPr="00F378C8">
              <w:rPr>
                <w:rFonts w:ascii="Trebuchet MS" w:hAnsi="Trebuchet MS"/>
                <w:sz w:val="22"/>
                <w:szCs w:val="22"/>
              </w:rPr>
              <w:t xml:space="preserve"> de</w:t>
            </w:r>
            <w:r w:rsidR="00CC03D1" w:rsidRPr="00F378C8">
              <w:rPr>
                <w:rFonts w:ascii="Trebuchet MS" w:hAnsi="Trebuchet MS"/>
                <w:sz w:val="22"/>
                <w:szCs w:val="22"/>
              </w:rPr>
              <w:t xml:space="preserve"> tubo de </w:t>
            </w:r>
            <w:r w:rsidRPr="00F378C8">
              <w:rPr>
                <w:rFonts w:ascii="Trebuchet MS" w:hAnsi="Trebuchet MS"/>
                <w:sz w:val="22"/>
                <w:szCs w:val="22"/>
              </w:rPr>
              <w:t>conexión</w:t>
            </w:r>
            <w:r w:rsidR="00CC03D1" w:rsidRPr="00F378C8">
              <w:rPr>
                <w:rFonts w:ascii="Trebuchet MS" w:hAnsi="Trebuchet MS"/>
                <w:sz w:val="22"/>
                <w:szCs w:val="22"/>
              </w:rPr>
              <w:t xml:space="preserve"> (Gas)      </w:t>
            </w:r>
            <w:r w:rsidRPr="00F378C8">
              <w:rPr>
                <w:rFonts w:ascii="Trebuchet MS" w:hAnsi="Trebuchet MS"/>
                <w:sz w:val="22"/>
                <w:szCs w:val="22"/>
              </w:rPr>
              <w:t xml:space="preserve">  </w:t>
            </w:r>
            <w:r w:rsidR="00B71664" w:rsidRPr="00F378C8">
              <w:rPr>
                <w:rFonts w:ascii="Trebuchet MS" w:hAnsi="Trebuchet MS"/>
                <w:sz w:val="22"/>
                <w:szCs w:val="22"/>
              </w:rPr>
              <w:t>5/8</w:t>
            </w:r>
          </w:p>
          <w:p w:rsidR="00B71664" w:rsidRPr="00F378C8" w:rsidRDefault="004B4844" w:rsidP="00B65B7E">
            <w:pPr>
              <w:pStyle w:val="Prrafodelista"/>
              <w:numPr>
                <w:ilvl w:val="0"/>
                <w:numId w:val="45"/>
              </w:numPr>
              <w:rPr>
                <w:rFonts w:ascii="Trebuchet MS" w:hAnsi="Trebuchet MS"/>
                <w:sz w:val="22"/>
                <w:szCs w:val="22"/>
              </w:rPr>
            </w:pPr>
            <w:r w:rsidRPr="00F378C8">
              <w:rPr>
                <w:rFonts w:ascii="Trebuchet MS" w:hAnsi="Trebuchet MS"/>
                <w:sz w:val="22"/>
                <w:szCs w:val="22"/>
              </w:rPr>
              <w:t>Diámetro</w:t>
            </w:r>
            <w:r w:rsidR="00B71664" w:rsidRPr="00F378C8">
              <w:rPr>
                <w:rFonts w:ascii="Trebuchet MS" w:hAnsi="Trebuchet MS"/>
                <w:sz w:val="22"/>
                <w:szCs w:val="22"/>
              </w:rPr>
              <w:t xml:space="preserve"> </w:t>
            </w:r>
            <w:r w:rsidRPr="00F378C8">
              <w:rPr>
                <w:rFonts w:ascii="Trebuchet MS" w:hAnsi="Trebuchet MS"/>
                <w:sz w:val="22"/>
                <w:szCs w:val="22"/>
              </w:rPr>
              <w:t xml:space="preserve">de tubo de conexión (Líquido)   </w:t>
            </w:r>
            <w:r w:rsidR="00B71664" w:rsidRPr="00F378C8">
              <w:rPr>
                <w:rFonts w:ascii="Trebuchet MS" w:hAnsi="Trebuchet MS"/>
                <w:sz w:val="22"/>
                <w:szCs w:val="22"/>
              </w:rPr>
              <w:t>3/8</w:t>
            </w:r>
          </w:p>
          <w:p w:rsidR="00B71664" w:rsidRPr="00F378C8" w:rsidRDefault="00B65B7E" w:rsidP="00B65B7E">
            <w:pPr>
              <w:pStyle w:val="Prrafodelista"/>
              <w:numPr>
                <w:ilvl w:val="0"/>
                <w:numId w:val="45"/>
              </w:numPr>
              <w:rPr>
                <w:rFonts w:ascii="Trebuchet MS" w:hAnsi="Trebuchet MS"/>
                <w:sz w:val="22"/>
                <w:szCs w:val="22"/>
              </w:rPr>
            </w:pPr>
            <w:r w:rsidRPr="00F378C8">
              <w:rPr>
                <w:rFonts w:ascii="Trebuchet MS" w:hAnsi="Trebuchet MS"/>
                <w:sz w:val="22"/>
                <w:szCs w:val="22"/>
              </w:rPr>
              <w:lastRenderedPageBreak/>
              <w:t>Peso Neto</w:t>
            </w:r>
            <w:r w:rsidRPr="00F378C8">
              <w:rPr>
                <w:rFonts w:ascii="Trebuchet MS" w:hAnsi="Trebuchet MS"/>
                <w:sz w:val="22"/>
                <w:szCs w:val="22"/>
              </w:rPr>
              <w:tab/>
            </w:r>
            <w:r w:rsidRPr="00F378C8">
              <w:rPr>
                <w:rFonts w:ascii="Trebuchet MS" w:hAnsi="Trebuchet MS"/>
                <w:sz w:val="22"/>
                <w:szCs w:val="22"/>
              </w:rPr>
              <w:tab/>
            </w:r>
            <w:r w:rsidRPr="00F378C8">
              <w:rPr>
                <w:rFonts w:ascii="Trebuchet MS" w:hAnsi="Trebuchet MS"/>
                <w:sz w:val="22"/>
                <w:szCs w:val="22"/>
              </w:rPr>
              <w:tab/>
            </w:r>
            <w:r w:rsidRPr="00F378C8">
              <w:rPr>
                <w:rFonts w:ascii="Trebuchet MS" w:hAnsi="Trebuchet MS"/>
                <w:sz w:val="22"/>
                <w:szCs w:val="22"/>
              </w:rPr>
              <w:tab/>
            </w:r>
            <w:r w:rsidR="004B4844" w:rsidRPr="00F378C8">
              <w:rPr>
                <w:rFonts w:ascii="Trebuchet MS" w:hAnsi="Trebuchet MS"/>
                <w:sz w:val="22"/>
                <w:szCs w:val="22"/>
              </w:rPr>
              <w:t xml:space="preserve">  </w:t>
            </w:r>
            <w:r w:rsidR="00B71664" w:rsidRPr="00F378C8">
              <w:rPr>
                <w:rFonts w:ascii="Trebuchet MS" w:hAnsi="Trebuchet MS"/>
                <w:sz w:val="22"/>
                <w:szCs w:val="22"/>
              </w:rPr>
              <w:t>41/90.4</w:t>
            </w:r>
          </w:p>
          <w:p w:rsidR="00B71664" w:rsidRPr="00F378C8" w:rsidRDefault="00B65B7E" w:rsidP="00B65B7E">
            <w:pPr>
              <w:pStyle w:val="Prrafodelista"/>
              <w:numPr>
                <w:ilvl w:val="0"/>
                <w:numId w:val="45"/>
              </w:numPr>
              <w:rPr>
                <w:rFonts w:ascii="Trebuchet MS" w:hAnsi="Trebuchet MS"/>
                <w:sz w:val="22"/>
                <w:szCs w:val="22"/>
              </w:rPr>
            </w:pPr>
            <w:r w:rsidRPr="00F378C8">
              <w:rPr>
                <w:rFonts w:ascii="Trebuchet MS" w:hAnsi="Trebuchet MS"/>
                <w:sz w:val="22"/>
                <w:szCs w:val="22"/>
              </w:rPr>
              <w:t>Peso Bruto</w:t>
            </w:r>
            <w:r w:rsidRPr="00F378C8">
              <w:rPr>
                <w:rFonts w:ascii="Trebuchet MS" w:hAnsi="Trebuchet MS"/>
                <w:sz w:val="22"/>
                <w:szCs w:val="22"/>
              </w:rPr>
              <w:tab/>
            </w:r>
            <w:r w:rsidRPr="00F378C8">
              <w:rPr>
                <w:rFonts w:ascii="Trebuchet MS" w:hAnsi="Trebuchet MS"/>
                <w:sz w:val="22"/>
                <w:szCs w:val="22"/>
              </w:rPr>
              <w:tab/>
            </w:r>
            <w:r w:rsidRPr="00F378C8">
              <w:rPr>
                <w:rFonts w:ascii="Trebuchet MS" w:hAnsi="Trebuchet MS"/>
                <w:sz w:val="22"/>
                <w:szCs w:val="22"/>
              </w:rPr>
              <w:tab/>
            </w:r>
            <w:r w:rsidRPr="00F378C8">
              <w:rPr>
                <w:rFonts w:ascii="Trebuchet MS" w:hAnsi="Trebuchet MS"/>
                <w:sz w:val="22"/>
                <w:szCs w:val="22"/>
              </w:rPr>
              <w:tab/>
            </w:r>
            <w:r w:rsidR="004B4844" w:rsidRPr="00F378C8">
              <w:rPr>
                <w:rFonts w:ascii="Trebuchet MS" w:hAnsi="Trebuchet MS"/>
                <w:sz w:val="22"/>
                <w:szCs w:val="22"/>
              </w:rPr>
              <w:t xml:space="preserve">   </w:t>
            </w:r>
            <w:r w:rsidR="00B71664" w:rsidRPr="00F378C8">
              <w:rPr>
                <w:rFonts w:ascii="Trebuchet MS" w:hAnsi="Trebuchet MS"/>
                <w:sz w:val="22"/>
                <w:szCs w:val="22"/>
              </w:rPr>
              <w:t>50/110</w:t>
            </w:r>
          </w:p>
          <w:p w:rsidR="00B71664" w:rsidRPr="00F378C8" w:rsidRDefault="00B65B7E" w:rsidP="00B65B7E">
            <w:pPr>
              <w:pStyle w:val="Prrafodelista"/>
              <w:numPr>
                <w:ilvl w:val="0"/>
                <w:numId w:val="45"/>
              </w:numPr>
              <w:rPr>
                <w:rFonts w:ascii="Trebuchet MS" w:hAnsi="Trebuchet MS"/>
                <w:sz w:val="22"/>
                <w:szCs w:val="22"/>
              </w:rPr>
            </w:pPr>
            <w:r w:rsidRPr="00F378C8">
              <w:rPr>
                <w:rFonts w:ascii="Trebuchet MS" w:hAnsi="Trebuchet MS"/>
                <w:sz w:val="22"/>
                <w:szCs w:val="22"/>
              </w:rPr>
              <w:t>Dimensiones</w:t>
            </w:r>
            <w:r w:rsidRPr="00F378C8">
              <w:rPr>
                <w:rFonts w:ascii="Trebuchet MS" w:hAnsi="Trebuchet MS"/>
                <w:sz w:val="22"/>
                <w:szCs w:val="22"/>
              </w:rPr>
              <w:tab/>
            </w:r>
            <w:r w:rsidRPr="00F378C8">
              <w:rPr>
                <w:rFonts w:ascii="Trebuchet MS" w:hAnsi="Trebuchet MS"/>
                <w:sz w:val="22"/>
                <w:szCs w:val="22"/>
              </w:rPr>
              <w:tab/>
            </w:r>
            <w:r w:rsidRPr="00F378C8">
              <w:rPr>
                <w:rFonts w:ascii="Trebuchet MS" w:hAnsi="Trebuchet MS"/>
                <w:sz w:val="22"/>
                <w:szCs w:val="22"/>
              </w:rPr>
              <w:tab/>
            </w:r>
            <w:r w:rsidRPr="00F378C8">
              <w:rPr>
                <w:rFonts w:ascii="Trebuchet MS" w:hAnsi="Trebuchet MS"/>
                <w:sz w:val="22"/>
                <w:szCs w:val="22"/>
              </w:rPr>
              <w:tab/>
            </w:r>
            <w:r w:rsidR="004B4844" w:rsidRPr="00F378C8">
              <w:rPr>
                <w:rFonts w:ascii="Trebuchet MS" w:hAnsi="Trebuchet MS"/>
                <w:sz w:val="22"/>
                <w:szCs w:val="22"/>
              </w:rPr>
              <w:t xml:space="preserve"> </w:t>
            </w:r>
            <w:r w:rsidR="00B71664" w:rsidRPr="00F378C8">
              <w:rPr>
                <w:rFonts w:ascii="Trebuchet MS" w:hAnsi="Trebuchet MS"/>
                <w:sz w:val="22"/>
                <w:szCs w:val="22"/>
              </w:rPr>
              <w:t>48x27x9</w:t>
            </w:r>
          </w:p>
          <w:p w:rsidR="00B71664" w:rsidRPr="00F378C8" w:rsidRDefault="00B71664" w:rsidP="00B65B7E">
            <w:pPr>
              <w:pStyle w:val="Prrafodelista"/>
              <w:numPr>
                <w:ilvl w:val="0"/>
                <w:numId w:val="45"/>
              </w:numPr>
              <w:rPr>
                <w:rFonts w:ascii="Trebuchet MS" w:hAnsi="Trebuchet MS"/>
                <w:sz w:val="22"/>
                <w:szCs w:val="22"/>
              </w:rPr>
            </w:pPr>
            <w:r w:rsidRPr="00F378C8">
              <w:rPr>
                <w:rFonts w:ascii="Trebuchet MS" w:hAnsi="Trebuchet MS"/>
                <w:sz w:val="22"/>
                <w:szCs w:val="22"/>
              </w:rPr>
              <w:t>Di</w:t>
            </w:r>
            <w:r w:rsidR="004B4844" w:rsidRPr="00F378C8">
              <w:rPr>
                <w:rFonts w:ascii="Trebuchet MS" w:hAnsi="Trebuchet MS"/>
                <w:sz w:val="22"/>
                <w:szCs w:val="22"/>
              </w:rPr>
              <w:t>mensiones de Empaque</w:t>
            </w:r>
            <w:r w:rsidR="004B4844" w:rsidRPr="00F378C8">
              <w:rPr>
                <w:rFonts w:ascii="Trebuchet MS" w:hAnsi="Trebuchet MS"/>
                <w:sz w:val="22"/>
                <w:szCs w:val="22"/>
              </w:rPr>
              <w:tab/>
              <w:t xml:space="preserve">          </w:t>
            </w:r>
            <w:r w:rsidRPr="00F378C8">
              <w:rPr>
                <w:rFonts w:ascii="Trebuchet MS" w:hAnsi="Trebuchet MS"/>
                <w:sz w:val="22"/>
                <w:szCs w:val="22"/>
              </w:rPr>
              <w:t>53x32x12</w:t>
            </w:r>
          </w:p>
          <w:p w:rsidR="00B71664" w:rsidRPr="00F378C8" w:rsidRDefault="00B71664" w:rsidP="00B65B7E">
            <w:pPr>
              <w:pStyle w:val="Prrafodelista"/>
              <w:numPr>
                <w:ilvl w:val="0"/>
                <w:numId w:val="45"/>
              </w:numPr>
              <w:rPr>
                <w:rFonts w:ascii="Trebuchet MS" w:hAnsi="Trebuchet MS"/>
                <w:sz w:val="22"/>
                <w:szCs w:val="22"/>
              </w:rPr>
            </w:pPr>
            <w:r w:rsidRPr="00F378C8">
              <w:rPr>
                <w:rFonts w:ascii="Trebuchet MS" w:hAnsi="Trebuchet MS"/>
                <w:sz w:val="22"/>
                <w:szCs w:val="22"/>
              </w:rPr>
              <w:t>C</w:t>
            </w:r>
            <w:r w:rsidR="00B65B7E" w:rsidRPr="00F378C8">
              <w:rPr>
                <w:rFonts w:ascii="Trebuchet MS" w:hAnsi="Trebuchet MS"/>
                <w:sz w:val="22"/>
                <w:szCs w:val="22"/>
              </w:rPr>
              <w:t>antidad de carga de contenedor</w:t>
            </w:r>
            <w:r w:rsidR="00B65B7E" w:rsidRPr="00F378C8">
              <w:rPr>
                <w:rFonts w:ascii="Trebuchet MS" w:hAnsi="Trebuchet MS"/>
                <w:sz w:val="22"/>
                <w:szCs w:val="22"/>
              </w:rPr>
              <w:tab/>
            </w:r>
            <w:r w:rsidR="004B4844" w:rsidRPr="00F378C8">
              <w:rPr>
                <w:rFonts w:ascii="Trebuchet MS" w:hAnsi="Trebuchet MS"/>
                <w:sz w:val="22"/>
                <w:szCs w:val="22"/>
              </w:rPr>
              <w:t xml:space="preserve"> </w:t>
            </w:r>
            <w:r w:rsidRPr="00F378C8">
              <w:rPr>
                <w:rFonts w:ascii="Trebuchet MS" w:hAnsi="Trebuchet MS"/>
                <w:sz w:val="22"/>
                <w:szCs w:val="22"/>
              </w:rPr>
              <w:t>132/132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BC087C" w:rsidRPr="00F378C8" w:rsidRDefault="00BC087C" w:rsidP="00D02E05">
            <w:pPr>
              <w:jc w:val="center"/>
              <w:rPr>
                <w:rFonts w:ascii="Trebuchet MS" w:hAnsi="Trebuchet MS"/>
                <w:sz w:val="22"/>
                <w:szCs w:val="22"/>
              </w:rPr>
            </w:pPr>
            <w:proofErr w:type="spellStart"/>
            <w:r w:rsidRPr="00F378C8">
              <w:rPr>
                <w:rFonts w:ascii="Trebuchet MS" w:hAnsi="Trebuchet MS"/>
                <w:sz w:val="22"/>
                <w:szCs w:val="22"/>
              </w:rPr>
              <w:lastRenderedPageBreak/>
              <w:t>ud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BC087C" w:rsidRPr="00F378C8" w:rsidRDefault="000B570F" w:rsidP="00D02E05">
            <w:pPr>
              <w:jc w:val="center"/>
              <w:rPr>
                <w:rFonts w:ascii="Trebuchet MS" w:hAnsi="Trebuchet MS"/>
                <w:sz w:val="22"/>
                <w:szCs w:val="22"/>
              </w:rPr>
            </w:pPr>
            <w:r w:rsidRPr="00F378C8">
              <w:rPr>
                <w:rFonts w:ascii="Trebuchet MS" w:hAnsi="Trebuchet MS"/>
                <w:sz w:val="22"/>
                <w:szCs w:val="22"/>
              </w:rPr>
              <w:t>3</w:t>
            </w:r>
          </w:p>
        </w:tc>
      </w:tr>
      <w:tr w:rsidR="00485B77" w:rsidRPr="0030027D" w:rsidTr="00D30249">
        <w:trPr>
          <w:trHeight w:val="270"/>
        </w:trPr>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485B77" w:rsidRPr="00F378C8" w:rsidRDefault="00EB4652" w:rsidP="00424466">
            <w:pPr>
              <w:jc w:val="center"/>
              <w:rPr>
                <w:rFonts w:ascii="Trebuchet MS" w:hAnsi="Trebuchet MS"/>
                <w:sz w:val="22"/>
                <w:szCs w:val="22"/>
              </w:rPr>
            </w:pPr>
            <w:r w:rsidRPr="00F378C8">
              <w:rPr>
                <w:rFonts w:ascii="Trebuchet MS" w:hAnsi="Trebuchet MS"/>
                <w:sz w:val="22"/>
                <w:szCs w:val="22"/>
              </w:rPr>
              <w:lastRenderedPageBreak/>
              <w:t>6</w:t>
            </w:r>
          </w:p>
        </w:tc>
        <w:tc>
          <w:tcPr>
            <w:tcW w:w="7654" w:type="dxa"/>
            <w:tcBorders>
              <w:top w:val="single" w:sz="4" w:space="0" w:color="auto"/>
              <w:left w:val="nil"/>
              <w:bottom w:val="single" w:sz="8" w:space="0" w:color="auto"/>
              <w:right w:val="single" w:sz="8" w:space="0" w:color="auto"/>
            </w:tcBorders>
            <w:shd w:val="clear" w:color="auto" w:fill="auto"/>
            <w:noWrap/>
          </w:tcPr>
          <w:p w:rsidR="00C717ED" w:rsidRDefault="00AA7B75" w:rsidP="008A3E92">
            <w:pPr>
              <w:rPr>
                <w:rFonts w:ascii="Trebuchet MS" w:hAnsi="Trebuchet MS"/>
                <w:sz w:val="22"/>
                <w:szCs w:val="22"/>
              </w:rPr>
            </w:pPr>
            <w:r w:rsidRPr="00F378C8">
              <w:rPr>
                <w:rFonts w:ascii="Trebuchet MS" w:hAnsi="Trebuchet MS"/>
                <w:sz w:val="22"/>
                <w:szCs w:val="22"/>
              </w:rPr>
              <w:t>Insta</w:t>
            </w:r>
            <w:r w:rsidR="008A3E92">
              <w:rPr>
                <w:rFonts w:ascii="Trebuchet MS" w:hAnsi="Trebuchet MS"/>
                <w:sz w:val="22"/>
                <w:szCs w:val="22"/>
              </w:rPr>
              <w:t>lación de Aires Acondicionados,</w:t>
            </w:r>
          </w:p>
          <w:p w:rsidR="008A3E92" w:rsidRPr="00F378C8" w:rsidRDefault="008A3E92" w:rsidP="008A3E92">
            <w:pPr>
              <w:rPr>
                <w:rFonts w:ascii="Trebuchet MS" w:hAnsi="Trebuchet MS"/>
                <w:sz w:val="22"/>
                <w:szCs w:val="22"/>
              </w:rPr>
            </w:pPr>
            <w:bookmarkStart w:id="0" w:name="_GoBack"/>
            <w:bookmarkEnd w:id="0"/>
            <w:r>
              <w:rPr>
                <w:rFonts w:ascii="Trebuchet MS" w:hAnsi="Trebuchet MS"/>
                <w:sz w:val="22"/>
                <w:szCs w:val="22"/>
              </w:rPr>
              <w:t xml:space="preserve"> </w:t>
            </w:r>
            <w:proofErr w:type="gramStart"/>
            <w:r w:rsidRPr="00DD0D9E">
              <w:rPr>
                <w:rFonts w:ascii="Trebuchet MS" w:hAnsi="Trebuchet MS"/>
                <w:b/>
                <w:sz w:val="22"/>
                <w:szCs w:val="22"/>
              </w:rPr>
              <w:t>incluye</w:t>
            </w:r>
            <w:proofErr w:type="gramEnd"/>
            <w:r w:rsidRPr="00DD0D9E">
              <w:rPr>
                <w:rFonts w:ascii="Trebuchet MS" w:hAnsi="Trebuchet MS"/>
                <w:b/>
                <w:sz w:val="22"/>
                <w:szCs w:val="22"/>
              </w:rPr>
              <w:t>:</w:t>
            </w:r>
            <w:r>
              <w:rPr>
                <w:rFonts w:ascii="Trebuchet MS" w:hAnsi="Trebuchet MS"/>
                <w:sz w:val="22"/>
                <w:szCs w:val="22"/>
              </w:rPr>
              <w:t xml:space="preserve"> </w:t>
            </w:r>
            <w:r w:rsidR="00AA7B75" w:rsidRPr="00F378C8">
              <w:rPr>
                <w:rFonts w:ascii="Trebuchet MS" w:hAnsi="Trebuchet MS"/>
                <w:sz w:val="22"/>
                <w:szCs w:val="22"/>
              </w:rPr>
              <w:t>alimentadores Eléctricos y Dispositivo de Protección</w:t>
            </w:r>
            <w:r>
              <w:rPr>
                <w:rFonts w:ascii="Trebuchet MS" w:hAnsi="Trebuchet MS"/>
                <w:sz w:val="22"/>
                <w:szCs w:val="22"/>
              </w:rPr>
              <w:t xml:space="preserve"> </w:t>
            </w:r>
            <w:r w:rsidRPr="008A3E92">
              <w:rPr>
                <w:rFonts w:ascii="Trebuchet MS" w:hAnsi="Trebuchet MS"/>
                <w:b/>
                <w:sz w:val="22"/>
                <w:szCs w:val="22"/>
              </w:rPr>
              <w:t xml:space="preserve">(Ref. </w:t>
            </w:r>
            <w:proofErr w:type="spellStart"/>
            <w:r w:rsidRPr="008A3E92">
              <w:rPr>
                <w:rFonts w:ascii="Trebuchet MS" w:hAnsi="Trebuchet MS"/>
                <w:b/>
                <w:sz w:val="22"/>
                <w:szCs w:val="22"/>
              </w:rPr>
              <w:t>Item</w:t>
            </w:r>
            <w:proofErr w:type="spellEnd"/>
            <w:r w:rsidRPr="008A3E92">
              <w:rPr>
                <w:rFonts w:ascii="Trebuchet MS" w:hAnsi="Trebuchet MS"/>
                <w:b/>
                <w:sz w:val="22"/>
                <w:szCs w:val="22"/>
              </w:rPr>
              <w:t xml:space="preserve"> </w:t>
            </w:r>
            <w:r>
              <w:rPr>
                <w:rFonts w:ascii="Trebuchet MS" w:hAnsi="Trebuchet MS"/>
                <w:b/>
                <w:sz w:val="22"/>
                <w:szCs w:val="22"/>
              </w:rPr>
              <w:t>5</w:t>
            </w:r>
            <w:r w:rsidRPr="008A3E92">
              <w:rPr>
                <w:rFonts w:ascii="Trebuchet MS" w:hAnsi="Trebuchet MS"/>
                <w:b/>
                <w:sz w:val="22"/>
                <w:szCs w:val="22"/>
              </w:rPr>
              <w:t>)</w:t>
            </w:r>
          </w:p>
        </w:tc>
        <w:tc>
          <w:tcPr>
            <w:tcW w:w="1134" w:type="dxa"/>
            <w:tcBorders>
              <w:top w:val="single" w:sz="4" w:space="0" w:color="auto"/>
              <w:left w:val="nil"/>
              <w:bottom w:val="single" w:sz="8" w:space="0" w:color="auto"/>
              <w:right w:val="single" w:sz="8" w:space="0" w:color="auto"/>
            </w:tcBorders>
            <w:shd w:val="clear" w:color="auto" w:fill="auto"/>
            <w:noWrap/>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nil"/>
              <w:bottom w:val="single" w:sz="8" w:space="0" w:color="auto"/>
              <w:right w:val="single" w:sz="8" w:space="0" w:color="auto"/>
            </w:tcBorders>
            <w:shd w:val="clear" w:color="auto" w:fill="auto"/>
            <w:noWrap/>
          </w:tcPr>
          <w:p w:rsidR="00485B77" w:rsidRPr="00F378C8" w:rsidRDefault="00AA7B75" w:rsidP="00485B77">
            <w:pPr>
              <w:jc w:val="center"/>
              <w:rPr>
                <w:rFonts w:ascii="Trebuchet MS" w:hAnsi="Trebuchet MS"/>
                <w:sz w:val="22"/>
                <w:szCs w:val="22"/>
              </w:rPr>
            </w:pPr>
            <w:r w:rsidRPr="00F378C8">
              <w:rPr>
                <w:rFonts w:ascii="Trebuchet MS" w:hAnsi="Trebuchet MS"/>
                <w:sz w:val="22"/>
                <w:szCs w:val="22"/>
              </w:rPr>
              <w:t>2</w:t>
            </w:r>
          </w:p>
        </w:tc>
      </w:tr>
      <w:tr w:rsidR="00485B77" w:rsidRPr="0030027D" w:rsidTr="00D30249">
        <w:trPr>
          <w:trHeight w:val="270"/>
        </w:trPr>
        <w:tc>
          <w:tcPr>
            <w:tcW w:w="931" w:type="dxa"/>
            <w:tcBorders>
              <w:top w:val="single" w:sz="4" w:space="0" w:color="auto"/>
              <w:left w:val="single" w:sz="8" w:space="0" w:color="auto"/>
              <w:bottom w:val="single" w:sz="8" w:space="0" w:color="auto"/>
              <w:right w:val="single" w:sz="8" w:space="0" w:color="auto"/>
            </w:tcBorders>
            <w:shd w:val="clear" w:color="auto" w:fill="auto"/>
            <w:noWrap/>
          </w:tcPr>
          <w:p w:rsidR="00485B77" w:rsidRPr="00F378C8" w:rsidRDefault="000B570F" w:rsidP="00424466">
            <w:pPr>
              <w:jc w:val="center"/>
              <w:rPr>
                <w:rFonts w:ascii="Trebuchet MS" w:hAnsi="Trebuchet MS"/>
                <w:sz w:val="22"/>
                <w:szCs w:val="22"/>
              </w:rPr>
            </w:pPr>
            <w:r w:rsidRPr="00F378C8">
              <w:rPr>
                <w:rFonts w:ascii="Trebuchet MS" w:hAnsi="Trebuchet MS"/>
                <w:sz w:val="22"/>
                <w:szCs w:val="22"/>
              </w:rPr>
              <w:t>7</w:t>
            </w:r>
          </w:p>
        </w:tc>
        <w:tc>
          <w:tcPr>
            <w:tcW w:w="7654" w:type="dxa"/>
            <w:tcBorders>
              <w:top w:val="single" w:sz="4" w:space="0" w:color="auto"/>
              <w:left w:val="nil"/>
              <w:bottom w:val="single" w:sz="8" w:space="0" w:color="auto"/>
              <w:right w:val="single" w:sz="8" w:space="0" w:color="auto"/>
            </w:tcBorders>
            <w:shd w:val="clear" w:color="auto" w:fill="auto"/>
            <w:noWrap/>
            <w:hideMark/>
          </w:tcPr>
          <w:p w:rsidR="00CA2529" w:rsidRDefault="00485B77" w:rsidP="00485B77">
            <w:pPr>
              <w:rPr>
                <w:rFonts w:ascii="Trebuchet MS" w:hAnsi="Trebuchet MS"/>
                <w:sz w:val="22"/>
                <w:szCs w:val="22"/>
              </w:rPr>
            </w:pPr>
            <w:r w:rsidRPr="00F378C8">
              <w:rPr>
                <w:rFonts w:ascii="Trebuchet MS" w:hAnsi="Trebuchet MS"/>
                <w:sz w:val="22"/>
                <w:szCs w:val="22"/>
              </w:rPr>
              <w:t>Aires Acondicionados tipo Paquete de 5 Toneladas de 220 Voltios,</w:t>
            </w:r>
          </w:p>
          <w:p w:rsidR="00485B77" w:rsidRPr="00F378C8" w:rsidRDefault="00485B77" w:rsidP="00485B77">
            <w:pPr>
              <w:rPr>
                <w:rFonts w:ascii="Trebuchet MS" w:hAnsi="Trebuchet MS"/>
                <w:b/>
                <w:sz w:val="22"/>
                <w:szCs w:val="22"/>
              </w:rPr>
            </w:pPr>
            <w:r w:rsidRPr="00F378C8">
              <w:rPr>
                <w:rFonts w:ascii="Trebuchet MS" w:hAnsi="Trebuchet MS"/>
                <w:sz w:val="22"/>
                <w:szCs w:val="22"/>
              </w:rPr>
              <w:t xml:space="preserve"> </w:t>
            </w:r>
            <w:r w:rsidRPr="00F378C8">
              <w:rPr>
                <w:rFonts w:ascii="Trebuchet MS" w:hAnsi="Trebuchet MS"/>
                <w:b/>
                <w:sz w:val="22"/>
                <w:szCs w:val="22"/>
              </w:rPr>
              <w:t>Incluyen:</w:t>
            </w:r>
          </w:p>
          <w:p w:rsidR="00485B77" w:rsidRPr="00F378C8" w:rsidRDefault="00485B77" w:rsidP="00B65B7E">
            <w:pPr>
              <w:pStyle w:val="Prrafodelista"/>
              <w:numPr>
                <w:ilvl w:val="0"/>
                <w:numId w:val="46"/>
              </w:numPr>
              <w:rPr>
                <w:rFonts w:ascii="Trebuchet MS" w:hAnsi="Trebuchet MS"/>
                <w:sz w:val="22"/>
                <w:szCs w:val="22"/>
              </w:rPr>
            </w:pPr>
            <w:r w:rsidRPr="00F378C8">
              <w:rPr>
                <w:rFonts w:ascii="Trebuchet MS" w:hAnsi="Trebuchet MS"/>
                <w:sz w:val="22"/>
                <w:szCs w:val="22"/>
              </w:rPr>
              <w:t>Reinstalación de tuberías de cobre para líquido y succión, desde manejadora existente hasta condensador propuesto</w:t>
            </w:r>
          </w:p>
          <w:p w:rsidR="00485B77" w:rsidRPr="00F378C8" w:rsidRDefault="00485B77" w:rsidP="00B65B7E">
            <w:pPr>
              <w:pStyle w:val="Prrafodelista"/>
              <w:numPr>
                <w:ilvl w:val="0"/>
                <w:numId w:val="46"/>
              </w:numPr>
              <w:rPr>
                <w:rFonts w:ascii="Trebuchet MS" w:hAnsi="Trebuchet MS"/>
                <w:sz w:val="22"/>
                <w:szCs w:val="22"/>
              </w:rPr>
            </w:pPr>
            <w:r w:rsidRPr="00F378C8">
              <w:rPr>
                <w:rFonts w:ascii="Trebuchet MS" w:hAnsi="Trebuchet MS"/>
                <w:sz w:val="22"/>
                <w:szCs w:val="22"/>
              </w:rPr>
              <w:t>Instalaciones eléctricas a Unidad nueva</w:t>
            </w:r>
          </w:p>
          <w:p w:rsidR="00485B77" w:rsidRPr="00F378C8" w:rsidRDefault="00485B77" w:rsidP="00B65B7E">
            <w:pPr>
              <w:pStyle w:val="Prrafodelista"/>
              <w:numPr>
                <w:ilvl w:val="0"/>
                <w:numId w:val="46"/>
              </w:numPr>
              <w:rPr>
                <w:rFonts w:ascii="Trebuchet MS" w:hAnsi="Trebuchet MS"/>
                <w:sz w:val="22"/>
                <w:szCs w:val="22"/>
              </w:rPr>
            </w:pPr>
            <w:r w:rsidRPr="00F378C8">
              <w:rPr>
                <w:rFonts w:ascii="Trebuchet MS" w:hAnsi="Trebuchet MS"/>
                <w:sz w:val="22"/>
                <w:szCs w:val="22"/>
              </w:rPr>
              <w:t>Materiales varios</w:t>
            </w:r>
          </w:p>
        </w:tc>
        <w:tc>
          <w:tcPr>
            <w:tcW w:w="113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4</w:t>
            </w:r>
          </w:p>
        </w:tc>
      </w:tr>
      <w:tr w:rsidR="00485B77" w:rsidRPr="0030027D" w:rsidTr="00D30249">
        <w:trPr>
          <w:trHeight w:val="270"/>
        </w:trPr>
        <w:tc>
          <w:tcPr>
            <w:tcW w:w="931" w:type="dxa"/>
            <w:tcBorders>
              <w:top w:val="nil"/>
              <w:left w:val="single" w:sz="8" w:space="0" w:color="auto"/>
              <w:bottom w:val="single" w:sz="8" w:space="0" w:color="auto"/>
              <w:right w:val="single" w:sz="8" w:space="0" w:color="auto"/>
            </w:tcBorders>
            <w:shd w:val="clear" w:color="auto" w:fill="auto"/>
            <w:noWrap/>
          </w:tcPr>
          <w:p w:rsidR="00485B77" w:rsidRPr="00F378C8" w:rsidRDefault="000B570F" w:rsidP="00424466">
            <w:pPr>
              <w:jc w:val="center"/>
              <w:rPr>
                <w:rFonts w:ascii="Trebuchet MS" w:hAnsi="Trebuchet MS"/>
                <w:sz w:val="22"/>
                <w:szCs w:val="22"/>
              </w:rPr>
            </w:pPr>
            <w:r w:rsidRPr="00F378C8">
              <w:rPr>
                <w:rFonts w:ascii="Trebuchet MS" w:hAnsi="Trebuchet MS"/>
                <w:sz w:val="22"/>
                <w:szCs w:val="22"/>
              </w:rPr>
              <w:t>8</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C717ED" w:rsidRDefault="00485B77" w:rsidP="00DD0D9E">
            <w:pPr>
              <w:rPr>
                <w:rFonts w:ascii="Trebuchet MS" w:hAnsi="Trebuchet MS"/>
                <w:sz w:val="22"/>
                <w:szCs w:val="22"/>
              </w:rPr>
            </w:pPr>
            <w:r w:rsidRPr="00F378C8">
              <w:rPr>
                <w:rFonts w:ascii="Trebuchet MS" w:hAnsi="Trebuchet MS"/>
                <w:sz w:val="22"/>
                <w:szCs w:val="22"/>
              </w:rPr>
              <w:t>Instalación de Aires Acondicionados</w:t>
            </w:r>
          </w:p>
          <w:p w:rsidR="00485B77" w:rsidRPr="00F378C8" w:rsidRDefault="00DD0D9E" w:rsidP="00DD0D9E">
            <w:pPr>
              <w:rPr>
                <w:rFonts w:ascii="Trebuchet MS" w:hAnsi="Trebuchet MS"/>
                <w:sz w:val="22"/>
                <w:szCs w:val="22"/>
              </w:rPr>
            </w:pPr>
            <w:proofErr w:type="gramStart"/>
            <w:r w:rsidRPr="00DD0D9E">
              <w:rPr>
                <w:rFonts w:ascii="Trebuchet MS" w:hAnsi="Trebuchet MS"/>
                <w:b/>
                <w:sz w:val="22"/>
                <w:szCs w:val="22"/>
              </w:rPr>
              <w:t>incluye</w:t>
            </w:r>
            <w:proofErr w:type="gramEnd"/>
            <w:r w:rsidRPr="00DD0D9E">
              <w:rPr>
                <w:rFonts w:ascii="Trebuchet MS" w:hAnsi="Trebuchet MS"/>
                <w:b/>
                <w:sz w:val="22"/>
                <w:szCs w:val="22"/>
              </w:rPr>
              <w:t>:</w:t>
            </w:r>
            <w:r>
              <w:rPr>
                <w:rFonts w:ascii="Trebuchet MS" w:hAnsi="Trebuchet MS"/>
                <w:sz w:val="22"/>
                <w:szCs w:val="22"/>
              </w:rPr>
              <w:t xml:space="preserve"> </w:t>
            </w:r>
            <w:r w:rsidRPr="00F378C8">
              <w:rPr>
                <w:rFonts w:ascii="Trebuchet MS" w:hAnsi="Trebuchet MS"/>
                <w:sz w:val="22"/>
                <w:szCs w:val="22"/>
              </w:rPr>
              <w:t>alimentadores Eléctricos y Dispositivo de Protección</w:t>
            </w:r>
            <w:r>
              <w:rPr>
                <w:rFonts w:ascii="Trebuchet MS" w:hAnsi="Trebuchet MS"/>
                <w:sz w:val="22"/>
                <w:szCs w:val="22"/>
              </w:rPr>
              <w:t xml:space="preserve"> </w:t>
            </w:r>
            <w:r w:rsidRPr="008A3E92">
              <w:rPr>
                <w:rFonts w:ascii="Trebuchet MS" w:hAnsi="Trebuchet MS"/>
                <w:b/>
                <w:sz w:val="22"/>
                <w:szCs w:val="22"/>
              </w:rPr>
              <w:t xml:space="preserve">(Ref. </w:t>
            </w:r>
            <w:proofErr w:type="spellStart"/>
            <w:r w:rsidRPr="008A3E92">
              <w:rPr>
                <w:rFonts w:ascii="Trebuchet MS" w:hAnsi="Trebuchet MS"/>
                <w:b/>
                <w:sz w:val="22"/>
                <w:szCs w:val="22"/>
              </w:rPr>
              <w:t>Item</w:t>
            </w:r>
            <w:proofErr w:type="spellEnd"/>
            <w:r w:rsidRPr="008A3E92">
              <w:rPr>
                <w:rFonts w:ascii="Trebuchet MS" w:hAnsi="Trebuchet MS"/>
                <w:b/>
                <w:sz w:val="22"/>
                <w:szCs w:val="22"/>
              </w:rPr>
              <w:t xml:space="preserve"> </w:t>
            </w:r>
            <w:r>
              <w:rPr>
                <w:rFonts w:ascii="Trebuchet MS" w:hAnsi="Trebuchet MS"/>
                <w:b/>
                <w:sz w:val="22"/>
                <w:szCs w:val="22"/>
              </w:rPr>
              <w:t>7</w:t>
            </w:r>
            <w:r w:rsidRPr="008A3E92">
              <w:rPr>
                <w:rFonts w:ascii="Trebuchet MS" w:hAnsi="Trebuchet MS"/>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4</w:t>
            </w:r>
          </w:p>
        </w:tc>
      </w:tr>
      <w:tr w:rsidR="00485B77" w:rsidRPr="0030027D" w:rsidTr="00D30249">
        <w:trPr>
          <w:trHeight w:val="270"/>
        </w:trPr>
        <w:tc>
          <w:tcPr>
            <w:tcW w:w="931" w:type="dxa"/>
            <w:tcBorders>
              <w:top w:val="nil"/>
              <w:left w:val="single" w:sz="8" w:space="0" w:color="auto"/>
              <w:bottom w:val="single" w:sz="8" w:space="0" w:color="auto"/>
              <w:right w:val="single" w:sz="8" w:space="0" w:color="auto"/>
            </w:tcBorders>
            <w:shd w:val="clear" w:color="auto" w:fill="auto"/>
            <w:noWrap/>
          </w:tcPr>
          <w:p w:rsidR="00485B77" w:rsidRPr="00F378C8" w:rsidRDefault="000B570F" w:rsidP="00424466">
            <w:pPr>
              <w:jc w:val="center"/>
              <w:rPr>
                <w:rFonts w:ascii="Trebuchet MS" w:hAnsi="Trebuchet MS"/>
                <w:sz w:val="22"/>
                <w:szCs w:val="22"/>
              </w:rPr>
            </w:pPr>
            <w:r w:rsidRPr="00F378C8">
              <w:rPr>
                <w:rFonts w:ascii="Trebuchet MS" w:hAnsi="Trebuchet MS"/>
                <w:sz w:val="22"/>
                <w:szCs w:val="22"/>
              </w:rPr>
              <w:t>9</w:t>
            </w:r>
          </w:p>
        </w:tc>
        <w:tc>
          <w:tcPr>
            <w:tcW w:w="765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rPr>
                <w:rFonts w:ascii="Trebuchet MS" w:hAnsi="Trebuchet MS"/>
                <w:sz w:val="22"/>
                <w:szCs w:val="22"/>
              </w:rPr>
            </w:pPr>
            <w:r w:rsidRPr="00F378C8">
              <w:rPr>
                <w:rFonts w:ascii="Trebuchet MS" w:hAnsi="Trebuchet MS"/>
                <w:sz w:val="22"/>
                <w:szCs w:val="22"/>
              </w:rPr>
              <w:t>Set de Sillas para Vis</w:t>
            </w:r>
            <w:r w:rsidR="00AC3550" w:rsidRPr="00F378C8">
              <w:rPr>
                <w:rFonts w:ascii="Trebuchet MS" w:hAnsi="Trebuchet MS"/>
                <w:sz w:val="22"/>
                <w:szCs w:val="22"/>
              </w:rPr>
              <w:t>ita de 3 personas, en Tela, color Negro</w:t>
            </w:r>
          </w:p>
        </w:tc>
        <w:tc>
          <w:tcPr>
            <w:tcW w:w="113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1</w:t>
            </w:r>
          </w:p>
        </w:tc>
      </w:tr>
      <w:tr w:rsidR="00485B77" w:rsidRPr="0030027D" w:rsidTr="00D30249">
        <w:trPr>
          <w:trHeight w:val="270"/>
        </w:trPr>
        <w:tc>
          <w:tcPr>
            <w:tcW w:w="931" w:type="dxa"/>
            <w:tcBorders>
              <w:top w:val="nil"/>
              <w:left w:val="single" w:sz="8" w:space="0" w:color="auto"/>
              <w:bottom w:val="single" w:sz="4" w:space="0" w:color="auto"/>
              <w:right w:val="single" w:sz="8" w:space="0" w:color="auto"/>
            </w:tcBorders>
            <w:shd w:val="clear" w:color="auto" w:fill="auto"/>
            <w:noWrap/>
          </w:tcPr>
          <w:p w:rsidR="00485B77" w:rsidRPr="00F378C8" w:rsidRDefault="000B570F" w:rsidP="00424466">
            <w:pPr>
              <w:jc w:val="center"/>
              <w:rPr>
                <w:rFonts w:ascii="Trebuchet MS" w:hAnsi="Trebuchet MS"/>
                <w:sz w:val="22"/>
                <w:szCs w:val="22"/>
              </w:rPr>
            </w:pPr>
            <w:r w:rsidRPr="00F378C8">
              <w:rPr>
                <w:rFonts w:ascii="Trebuchet MS" w:hAnsi="Trebuchet MS"/>
                <w:sz w:val="22"/>
                <w:szCs w:val="22"/>
              </w:rPr>
              <w:t>10</w:t>
            </w:r>
          </w:p>
        </w:tc>
        <w:tc>
          <w:tcPr>
            <w:tcW w:w="7654" w:type="dxa"/>
            <w:tcBorders>
              <w:top w:val="nil"/>
              <w:left w:val="nil"/>
              <w:bottom w:val="single" w:sz="4" w:space="0" w:color="auto"/>
              <w:right w:val="single" w:sz="8" w:space="0" w:color="auto"/>
            </w:tcBorders>
            <w:shd w:val="clear" w:color="auto" w:fill="auto"/>
            <w:noWrap/>
            <w:hideMark/>
          </w:tcPr>
          <w:p w:rsidR="00485B77" w:rsidRPr="00F378C8" w:rsidRDefault="00485B77" w:rsidP="00485B77">
            <w:pPr>
              <w:rPr>
                <w:rFonts w:ascii="Trebuchet MS" w:hAnsi="Trebuchet MS"/>
                <w:sz w:val="22"/>
                <w:szCs w:val="22"/>
              </w:rPr>
            </w:pPr>
            <w:r w:rsidRPr="00F378C8">
              <w:rPr>
                <w:rFonts w:ascii="Trebuchet MS" w:hAnsi="Trebuchet MS"/>
                <w:sz w:val="22"/>
                <w:szCs w:val="22"/>
              </w:rPr>
              <w:t>Sillas para Visitas sin Brazos</w:t>
            </w:r>
            <w:r w:rsidR="00AC3550" w:rsidRPr="00F378C8">
              <w:rPr>
                <w:rFonts w:ascii="Trebuchet MS" w:hAnsi="Trebuchet MS"/>
                <w:sz w:val="22"/>
                <w:szCs w:val="22"/>
              </w:rPr>
              <w:t xml:space="preserve"> en Tela, color Negro</w:t>
            </w:r>
          </w:p>
        </w:tc>
        <w:tc>
          <w:tcPr>
            <w:tcW w:w="1134" w:type="dxa"/>
            <w:tcBorders>
              <w:top w:val="nil"/>
              <w:left w:val="nil"/>
              <w:bottom w:val="single" w:sz="4"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nil"/>
              <w:left w:val="nil"/>
              <w:bottom w:val="single" w:sz="4"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6</w:t>
            </w:r>
          </w:p>
        </w:tc>
      </w:tr>
      <w:tr w:rsidR="00485B77" w:rsidRPr="0030027D" w:rsidTr="00D30249">
        <w:trPr>
          <w:trHeight w:val="270"/>
        </w:trPr>
        <w:tc>
          <w:tcPr>
            <w:tcW w:w="931"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0B570F" w:rsidP="00424466">
            <w:pPr>
              <w:jc w:val="center"/>
              <w:rPr>
                <w:rFonts w:ascii="Trebuchet MS" w:hAnsi="Trebuchet MS"/>
                <w:sz w:val="22"/>
                <w:szCs w:val="22"/>
              </w:rPr>
            </w:pPr>
            <w:r w:rsidRPr="00F378C8">
              <w:rPr>
                <w:rFonts w:ascii="Trebuchet MS" w:hAnsi="Trebuchet MS"/>
                <w:sz w:val="22"/>
                <w:szCs w:val="22"/>
              </w:rPr>
              <w:t>11</w:t>
            </w:r>
          </w:p>
        </w:tc>
        <w:tc>
          <w:tcPr>
            <w:tcW w:w="765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485B77" w:rsidP="00485B77">
            <w:pPr>
              <w:rPr>
                <w:rFonts w:ascii="Trebuchet MS" w:hAnsi="Trebuchet MS"/>
                <w:sz w:val="22"/>
                <w:szCs w:val="22"/>
              </w:rPr>
            </w:pPr>
            <w:r w:rsidRPr="00F378C8">
              <w:rPr>
                <w:rFonts w:ascii="Trebuchet MS" w:hAnsi="Trebuchet MS"/>
                <w:sz w:val="22"/>
                <w:szCs w:val="22"/>
              </w:rPr>
              <w:t>Set de Sillas para</w:t>
            </w:r>
            <w:r w:rsidR="00AC3550" w:rsidRPr="00F378C8">
              <w:rPr>
                <w:rFonts w:ascii="Trebuchet MS" w:hAnsi="Trebuchet MS"/>
                <w:sz w:val="22"/>
                <w:szCs w:val="22"/>
              </w:rPr>
              <w:t xml:space="preserve"> Visita de 4 personas, en Tela, color Negro</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1</w:t>
            </w:r>
          </w:p>
        </w:tc>
      </w:tr>
      <w:tr w:rsidR="00485B77" w:rsidRPr="0030027D" w:rsidTr="00D30249">
        <w:trPr>
          <w:trHeight w:val="270"/>
        </w:trPr>
        <w:tc>
          <w:tcPr>
            <w:tcW w:w="931" w:type="dxa"/>
            <w:tcBorders>
              <w:top w:val="single" w:sz="4" w:space="0" w:color="auto"/>
              <w:left w:val="single" w:sz="8" w:space="0" w:color="auto"/>
              <w:bottom w:val="single" w:sz="8" w:space="0" w:color="auto"/>
              <w:right w:val="single" w:sz="8" w:space="0" w:color="auto"/>
            </w:tcBorders>
            <w:shd w:val="clear" w:color="auto" w:fill="auto"/>
            <w:noWrap/>
            <w:hideMark/>
          </w:tcPr>
          <w:p w:rsidR="00485B77" w:rsidRPr="00F378C8" w:rsidRDefault="000B570F" w:rsidP="00424466">
            <w:pPr>
              <w:jc w:val="center"/>
              <w:rPr>
                <w:rFonts w:ascii="Trebuchet MS" w:hAnsi="Trebuchet MS"/>
                <w:sz w:val="22"/>
                <w:szCs w:val="22"/>
              </w:rPr>
            </w:pPr>
            <w:r w:rsidRPr="00F378C8">
              <w:rPr>
                <w:rFonts w:ascii="Trebuchet MS" w:hAnsi="Trebuchet MS"/>
                <w:sz w:val="22"/>
                <w:szCs w:val="22"/>
              </w:rPr>
              <w:t>12</w:t>
            </w:r>
          </w:p>
        </w:tc>
        <w:tc>
          <w:tcPr>
            <w:tcW w:w="765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85B77" w:rsidP="00040131">
            <w:pPr>
              <w:rPr>
                <w:rFonts w:ascii="Trebuchet MS" w:hAnsi="Trebuchet MS"/>
                <w:sz w:val="22"/>
                <w:szCs w:val="22"/>
              </w:rPr>
            </w:pPr>
            <w:r w:rsidRPr="00F378C8">
              <w:rPr>
                <w:rFonts w:ascii="Trebuchet MS" w:hAnsi="Trebuchet MS"/>
                <w:sz w:val="22"/>
                <w:szCs w:val="22"/>
              </w:rPr>
              <w:t>Sillas para Visitas sin Brazos en Tela</w:t>
            </w:r>
            <w:r w:rsidR="00AC3550" w:rsidRPr="00F378C8">
              <w:rPr>
                <w:rFonts w:ascii="Trebuchet MS" w:hAnsi="Trebuchet MS"/>
                <w:sz w:val="22"/>
                <w:szCs w:val="22"/>
              </w:rPr>
              <w:t xml:space="preserve">, </w:t>
            </w:r>
            <w:r w:rsidRPr="00F378C8">
              <w:rPr>
                <w:rFonts w:ascii="Trebuchet MS" w:hAnsi="Trebuchet MS"/>
                <w:sz w:val="22"/>
                <w:szCs w:val="22"/>
              </w:rPr>
              <w:t>color Negro</w:t>
            </w:r>
          </w:p>
        </w:tc>
        <w:tc>
          <w:tcPr>
            <w:tcW w:w="113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10</w:t>
            </w:r>
          </w:p>
        </w:tc>
      </w:tr>
      <w:tr w:rsidR="00485B77" w:rsidRPr="0030027D" w:rsidTr="00D30249">
        <w:trPr>
          <w:trHeight w:val="270"/>
        </w:trPr>
        <w:tc>
          <w:tcPr>
            <w:tcW w:w="931" w:type="dxa"/>
            <w:tcBorders>
              <w:top w:val="nil"/>
              <w:left w:val="single" w:sz="8" w:space="0" w:color="auto"/>
              <w:bottom w:val="single" w:sz="8" w:space="0" w:color="auto"/>
              <w:right w:val="single" w:sz="8" w:space="0" w:color="auto"/>
            </w:tcBorders>
            <w:shd w:val="clear" w:color="auto" w:fill="auto"/>
            <w:noWrap/>
            <w:hideMark/>
          </w:tcPr>
          <w:p w:rsidR="00485B77" w:rsidRPr="00F378C8" w:rsidRDefault="000B570F" w:rsidP="00424466">
            <w:pPr>
              <w:jc w:val="center"/>
              <w:rPr>
                <w:rFonts w:ascii="Trebuchet MS" w:hAnsi="Trebuchet MS"/>
                <w:sz w:val="22"/>
                <w:szCs w:val="22"/>
              </w:rPr>
            </w:pPr>
            <w:r w:rsidRPr="00F378C8">
              <w:rPr>
                <w:rFonts w:ascii="Trebuchet MS" w:hAnsi="Trebuchet MS"/>
                <w:sz w:val="22"/>
                <w:szCs w:val="22"/>
              </w:rPr>
              <w:t>13</w:t>
            </w:r>
          </w:p>
        </w:tc>
        <w:tc>
          <w:tcPr>
            <w:tcW w:w="765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rPr>
                <w:rFonts w:ascii="Trebuchet MS" w:hAnsi="Trebuchet MS"/>
                <w:sz w:val="22"/>
                <w:szCs w:val="22"/>
              </w:rPr>
            </w:pPr>
            <w:r w:rsidRPr="00F378C8">
              <w:rPr>
                <w:rFonts w:ascii="Trebuchet MS" w:hAnsi="Trebuchet MS"/>
                <w:sz w:val="22"/>
                <w:szCs w:val="22"/>
              </w:rPr>
              <w:t>Sillas para Visita en Tela, color Negro</w:t>
            </w:r>
          </w:p>
        </w:tc>
        <w:tc>
          <w:tcPr>
            <w:tcW w:w="113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2</w:t>
            </w:r>
          </w:p>
        </w:tc>
      </w:tr>
      <w:tr w:rsidR="00485B77" w:rsidRPr="0030027D" w:rsidTr="00D30249">
        <w:trPr>
          <w:trHeight w:val="270"/>
        </w:trPr>
        <w:tc>
          <w:tcPr>
            <w:tcW w:w="931" w:type="dxa"/>
            <w:tcBorders>
              <w:top w:val="nil"/>
              <w:left w:val="single" w:sz="8" w:space="0" w:color="auto"/>
              <w:bottom w:val="single" w:sz="4" w:space="0" w:color="auto"/>
              <w:right w:val="single" w:sz="8" w:space="0" w:color="auto"/>
            </w:tcBorders>
            <w:shd w:val="clear" w:color="auto" w:fill="auto"/>
            <w:noWrap/>
            <w:hideMark/>
          </w:tcPr>
          <w:p w:rsidR="00485B77" w:rsidRPr="00F378C8" w:rsidRDefault="000B570F" w:rsidP="00424466">
            <w:pPr>
              <w:jc w:val="center"/>
              <w:rPr>
                <w:rFonts w:ascii="Trebuchet MS" w:hAnsi="Trebuchet MS"/>
                <w:sz w:val="22"/>
                <w:szCs w:val="22"/>
              </w:rPr>
            </w:pPr>
            <w:r w:rsidRPr="00F378C8">
              <w:rPr>
                <w:rFonts w:ascii="Trebuchet MS" w:hAnsi="Trebuchet MS"/>
                <w:sz w:val="22"/>
                <w:szCs w:val="22"/>
              </w:rPr>
              <w:t>14</w:t>
            </w:r>
          </w:p>
        </w:tc>
        <w:tc>
          <w:tcPr>
            <w:tcW w:w="7654" w:type="dxa"/>
            <w:tcBorders>
              <w:top w:val="nil"/>
              <w:left w:val="nil"/>
              <w:bottom w:val="single" w:sz="4" w:space="0" w:color="auto"/>
              <w:right w:val="single" w:sz="8" w:space="0" w:color="auto"/>
            </w:tcBorders>
            <w:shd w:val="clear" w:color="auto" w:fill="auto"/>
            <w:noWrap/>
            <w:hideMark/>
          </w:tcPr>
          <w:p w:rsidR="00485B77" w:rsidRPr="00F378C8" w:rsidRDefault="00040131" w:rsidP="00485B77">
            <w:pPr>
              <w:rPr>
                <w:rFonts w:ascii="Trebuchet MS" w:hAnsi="Trebuchet MS"/>
                <w:sz w:val="22"/>
                <w:szCs w:val="22"/>
              </w:rPr>
            </w:pPr>
            <w:r w:rsidRPr="00F378C8">
              <w:rPr>
                <w:rFonts w:ascii="Trebuchet MS" w:hAnsi="Trebuchet MS"/>
                <w:sz w:val="22"/>
                <w:szCs w:val="22"/>
              </w:rPr>
              <w:t xml:space="preserve">Estante para Libros, color </w:t>
            </w:r>
            <w:r w:rsidR="00485B77" w:rsidRPr="00F378C8">
              <w:rPr>
                <w:rFonts w:ascii="Trebuchet MS" w:hAnsi="Trebuchet MS"/>
                <w:sz w:val="22"/>
                <w:szCs w:val="22"/>
              </w:rPr>
              <w:t xml:space="preserve">Haya sin Puerta, con 5 espacios y 3 </w:t>
            </w:r>
            <w:r w:rsidR="00FD4CCF" w:rsidRPr="00F378C8">
              <w:rPr>
                <w:rFonts w:ascii="Trebuchet MS" w:hAnsi="Trebuchet MS"/>
                <w:sz w:val="22"/>
                <w:szCs w:val="22"/>
              </w:rPr>
              <w:t xml:space="preserve">divisiones </w:t>
            </w:r>
            <w:r w:rsidRPr="00F378C8">
              <w:rPr>
                <w:rFonts w:ascii="Trebuchet MS" w:hAnsi="Trebuchet MS"/>
                <w:sz w:val="22"/>
                <w:szCs w:val="22"/>
              </w:rPr>
              <w:t>móviles</w:t>
            </w:r>
          </w:p>
        </w:tc>
        <w:tc>
          <w:tcPr>
            <w:tcW w:w="1134" w:type="dxa"/>
            <w:tcBorders>
              <w:top w:val="nil"/>
              <w:left w:val="nil"/>
              <w:bottom w:val="single" w:sz="4"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nil"/>
              <w:left w:val="nil"/>
              <w:bottom w:val="single" w:sz="4"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5</w:t>
            </w:r>
          </w:p>
        </w:tc>
      </w:tr>
      <w:tr w:rsidR="00485B77" w:rsidRPr="0030027D" w:rsidTr="00D30249">
        <w:trPr>
          <w:trHeight w:val="270"/>
        </w:trPr>
        <w:tc>
          <w:tcPr>
            <w:tcW w:w="931"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0B570F" w:rsidP="00424466">
            <w:pPr>
              <w:jc w:val="center"/>
              <w:rPr>
                <w:rFonts w:ascii="Trebuchet MS" w:hAnsi="Trebuchet MS"/>
                <w:sz w:val="22"/>
                <w:szCs w:val="22"/>
              </w:rPr>
            </w:pPr>
            <w:r w:rsidRPr="00F378C8">
              <w:rPr>
                <w:rFonts w:ascii="Trebuchet MS" w:hAnsi="Trebuchet MS"/>
                <w:sz w:val="22"/>
                <w:szCs w:val="22"/>
              </w:rPr>
              <w:t>15</w:t>
            </w:r>
          </w:p>
        </w:tc>
        <w:tc>
          <w:tcPr>
            <w:tcW w:w="765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485B77" w:rsidP="00485B77">
            <w:pPr>
              <w:rPr>
                <w:rFonts w:ascii="Trebuchet MS" w:hAnsi="Trebuchet MS"/>
                <w:sz w:val="22"/>
                <w:szCs w:val="22"/>
              </w:rPr>
            </w:pPr>
            <w:proofErr w:type="spellStart"/>
            <w:r w:rsidRPr="00F378C8">
              <w:rPr>
                <w:rFonts w:ascii="Trebuchet MS" w:hAnsi="Trebuchet MS"/>
                <w:sz w:val="22"/>
                <w:szCs w:val="22"/>
              </w:rPr>
              <w:t>Credenza</w:t>
            </w:r>
            <w:proofErr w:type="spellEnd"/>
            <w:r w:rsidRPr="00F378C8">
              <w:rPr>
                <w:rFonts w:ascii="Trebuchet MS" w:hAnsi="Trebuchet MS"/>
                <w:sz w:val="22"/>
                <w:szCs w:val="22"/>
              </w:rPr>
              <w:t xml:space="preserve"> 16”</w:t>
            </w:r>
            <w:r w:rsidR="00040131" w:rsidRPr="00F378C8">
              <w:rPr>
                <w:rFonts w:ascii="Trebuchet MS" w:hAnsi="Trebuchet MS"/>
                <w:sz w:val="22"/>
                <w:szCs w:val="22"/>
              </w:rPr>
              <w:t xml:space="preserve"> </w:t>
            </w:r>
            <w:proofErr w:type="spellStart"/>
            <w:r w:rsidR="00FD4CCF" w:rsidRPr="00F378C8">
              <w:rPr>
                <w:rFonts w:ascii="Trebuchet MS" w:hAnsi="Trebuchet MS"/>
                <w:sz w:val="22"/>
                <w:szCs w:val="22"/>
              </w:rPr>
              <w:t>Pulgs</w:t>
            </w:r>
            <w:proofErr w:type="spellEnd"/>
            <w:r w:rsidR="00FD4CCF" w:rsidRPr="00F378C8">
              <w:rPr>
                <w:rFonts w:ascii="Trebuchet MS" w:hAnsi="Trebuchet MS"/>
                <w:sz w:val="22"/>
                <w:szCs w:val="22"/>
              </w:rPr>
              <w:t>.</w:t>
            </w:r>
            <w:r w:rsidRPr="00F378C8">
              <w:rPr>
                <w:rFonts w:ascii="Trebuchet MS" w:hAnsi="Trebuchet MS"/>
                <w:sz w:val="22"/>
                <w:szCs w:val="22"/>
              </w:rPr>
              <w:t xml:space="preserve"> </w:t>
            </w:r>
            <w:proofErr w:type="gramStart"/>
            <w:r w:rsidRPr="00F378C8">
              <w:rPr>
                <w:rFonts w:ascii="Trebuchet MS" w:hAnsi="Trebuchet MS"/>
                <w:sz w:val="22"/>
                <w:szCs w:val="22"/>
              </w:rPr>
              <w:t>x</w:t>
            </w:r>
            <w:proofErr w:type="gramEnd"/>
            <w:r w:rsidRPr="00F378C8">
              <w:rPr>
                <w:rFonts w:ascii="Trebuchet MS" w:hAnsi="Trebuchet MS"/>
                <w:sz w:val="22"/>
                <w:szCs w:val="22"/>
              </w:rPr>
              <w:t xml:space="preserve"> 60”</w:t>
            </w:r>
            <w:r w:rsidR="00FD4CCF" w:rsidRPr="00F378C8">
              <w:rPr>
                <w:rFonts w:ascii="Trebuchet MS" w:hAnsi="Trebuchet MS"/>
                <w:sz w:val="22"/>
                <w:szCs w:val="22"/>
              </w:rPr>
              <w:t xml:space="preserve"> </w:t>
            </w:r>
            <w:proofErr w:type="spellStart"/>
            <w:r w:rsidR="00FD4CCF" w:rsidRPr="00F378C8">
              <w:rPr>
                <w:rFonts w:ascii="Trebuchet MS" w:hAnsi="Trebuchet MS"/>
                <w:sz w:val="22"/>
                <w:szCs w:val="22"/>
              </w:rPr>
              <w:t>Pulgs</w:t>
            </w:r>
            <w:proofErr w:type="spellEnd"/>
            <w:r w:rsidR="00FD4CCF" w:rsidRPr="00F378C8">
              <w:rPr>
                <w:rFonts w:ascii="Trebuchet MS" w:hAnsi="Trebuchet MS"/>
                <w:sz w:val="22"/>
                <w:szCs w:val="22"/>
              </w:rPr>
              <w:t>. con 2 puertas c</w:t>
            </w:r>
            <w:r w:rsidRPr="00F378C8">
              <w:rPr>
                <w:rFonts w:ascii="Trebuchet MS" w:hAnsi="Trebuchet MS"/>
                <w:sz w:val="22"/>
                <w:szCs w:val="22"/>
              </w:rPr>
              <w:t>orredizas, color Haya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EA51B0" w:rsidP="00485B77">
            <w:pPr>
              <w:jc w:val="center"/>
              <w:rPr>
                <w:rFonts w:ascii="Trebuchet MS" w:hAnsi="Trebuchet MS"/>
                <w:sz w:val="22"/>
                <w:szCs w:val="22"/>
              </w:rPr>
            </w:pPr>
            <w:r w:rsidRPr="00F378C8">
              <w:rPr>
                <w:rFonts w:ascii="Trebuchet MS" w:hAnsi="Trebuchet MS"/>
                <w:sz w:val="22"/>
                <w:szCs w:val="22"/>
              </w:rPr>
              <w:t>11</w:t>
            </w:r>
          </w:p>
        </w:tc>
      </w:tr>
      <w:tr w:rsidR="00485B77" w:rsidRPr="0030027D" w:rsidTr="00D30249">
        <w:trPr>
          <w:trHeight w:val="270"/>
        </w:trPr>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485B77" w:rsidRPr="00F378C8" w:rsidRDefault="00EA51B0" w:rsidP="00424466">
            <w:pPr>
              <w:jc w:val="center"/>
              <w:rPr>
                <w:rFonts w:ascii="Trebuchet MS" w:hAnsi="Trebuchet MS"/>
                <w:sz w:val="22"/>
                <w:szCs w:val="22"/>
              </w:rPr>
            </w:pPr>
            <w:r w:rsidRPr="00F378C8">
              <w:rPr>
                <w:rFonts w:ascii="Trebuchet MS" w:hAnsi="Trebuchet MS"/>
                <w:sz w:val="22"/>
                <w:szCs w:val="22"/>
              </w:rPr>
              <w:t>16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85B77" w:rsidRPr="00F378C8" w:rsidRDefault="00485B77" w:rsidP="00131C22">
            <w:pPr>
              <w:rPr>
                <w:rFonts w:ascii="Trebuchet MS" w:hAnsi="Trebuchet MS"/>
                <w:sz w:val="22"/>
                <w:szCs w:val="22"/>
              </w:rPr>
            </w:pPr>
            <w:r w:rsidRPr="00F378C8">
              <w:rPr>
                <w:rFonts w:ascii="Trebuchet MS" w:hAnsi="Trebuchet MS"/>
                <w:sz w:val="22"/>
                <w:szCs w:val="22"/>
              </w:rPr>
              <w:t>Escritorio Modular en Metal</w:t>
            </w:r>
            <w:r w:rsidR="00131C22" w:rsidRPr="00F378C8">
              <w:rPr>
                <w:rFonts w:ascii="Trebuchet MS" w:hAnsi="Trebuchet MS"/>
                <w:sz w:val="22"/>
                <w:szCs w:val="22"/>
              </w:rPr>
              <w:t>, color Gris</w:t>
            </w:r>
            <w:r w:rsidRPr="00F378C8">
              <w:rPr>
                <w:rFonts w:ascii="Trebuchet MS" w:hAnsi="Trebuchet MS"/>
                <w:sz w:val="22"/>
                <w:szCs w:val="22"/>
              </w:rPr>
              <w:t xml:space="preserve"> 28” </w:t>
            </w:r>
            <w:proofErr w:type="spellStart"/>
            <w:r w:rsidR="00131C22" w:rsidRPr="00F378C8">
              <w:rPr>
                <w:rFonts w:ascii="Trebuchet MS" w:hAnsi="Trebuchet MS"/>
                <w:sz w:val="22"/>
                <w:szCs w:val="22"/>
              </w:rPr>
              <w:t>Pulgs</w:t>
            </w:r>
            <w:proofErr w:type="spellEnd"/>
            <w:r w:rsidR="00131C22" w:rsidRPr="00F378C8">
              <w:rPr>
                <w:rFonts w:ascii="Trebuchet MS" w:hAnsi="Trebuchet MS"/>
                <w:sz w:val="22"/>
                <w:szCs w:val="22"/>
              </w:rPr>
              <w:t xml:space="preserve">. </w:t>
            </w:r>
            <w:r w:rsidRPr="00F378C8">
              <w:rPr>
                <w:rFonts w:ascii="Trebuchet MS" w:hAnsi="Trebuchet MS"/>
                <w:sz w:val="22"/>
                <w:szCs w:val="22"/>
              </w:rPr>
              <w:t>x 48”</w:t>
            </w:r>
            <w:r w:rsidR="00131C22" w:rsidRPr="00F378C8">
              <w:rPr>
                <w:rFonts w:ascii="Trebuchet MS" w:hAnsi="Trebuchet MS"/>
                <w:sz w:val="22"/>
                <w:szCs w:val="22"/>
              </w:rPr>
              <w:t xml:space="preserve"> </w:t>
            </w:r>
            <w:proofErr w:type="spellStart"/>
            <w:r w:rsidR="00131C22" w:rsidRPr="00F378C8">
              <w:rPr>
                <w:rFonts w:ascii="Trebuchet MS" w:hAnsi="Trebuchet MS"/>
                <w:sz w:val="22"/>
                <w:szCs w:val="22"/>
              </w:rPr>
              <w:t>Pulgs</w:t>
            </w:r>
            <w:proofErr w:type="spellEnd"/>
            <w:r w:rsidR="00131C22" w:rsidRPr="00F378C8">
              <w:rPr>
                <w:rFonts w:ascii="Trebuchet MS" w:hAnsi="Trebuchet MS"/>
                <w:sz w:val="22"/>
                <w:szCs w:val="22"/>
              </w:rPr>
              <w:t>.</w:t>
            </w:r>
            <w:r w:rsidRPr="00F378C8">
              <w:rPr>
                <w:rFonts w:ascii="Trebuchet MS" w:hAnsi="Trebuchet MS"/>
                <w:sz w:val="22"/>
                <w:szCs w:val="22"/>
              </w:rPr>
              <w:t>,</w:t>
            </w:r>
            <w:r w:rsidR="00131C22" w:rsidRPr="00F378C8">
              <w:rPr>
                <w:rFonts w:ascii="Trebuchet MS" w:hAnsi="Trebuchet MS"/>
                <w:sz w:val="22"/>
                <w:szCs w:val="22"/>
              </w:rPr>
              <w:t xml:space="preserve"> </w:t>
            </w:r>
            <w:r w:rsidRPr="00F378C8">
              <w:rPr>
                <w:rFonts w:ascii="Trebuchet MS" w:hAnsi="Trebuchet MS"/>
                <w:sz w:val="22"/>
                <w:szCs w:val="22"/>
              </w:rPr>
              <w:t xml:space="preserve">Tope color Haya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15</w:t>
            </w:r>
          </w:p>
        </w:tc>
      </w:tr>
      <w:tr w:rsidR="00485B77" w:rsidRPr="0030027D" w:rsidTr="00D30249">
        <w:trPr>
          <w:trHeight w:val="270"/>
        </w:trPr>
        <w:tc>
          <w:tcPr>
            <w:tcW w:w="931" w:type="dxa"/>
            <w:tcBorders>
              <w:top w:val="single" w:sz="4" w:space="0" w:color="auto"/>
              <w:left w:val="single" w:sz="8" w:space="0" w:color="auto"/>
              <w:bottom w:val="single" w:sz="8" w:space="0" w:color="auto"/>
              <w:right w:val="single" w:sz="8" w:space="0" w:color="auto"/>
            </w:tcBorders>
            <w:shd w:val="clear" w:color="auto" w:fill="auto"/>
            <w:noWrap/>
            <w:hideMark/>
          </w:tcPr>
          <w:p w:rsidR="00485B77" w:rsidRPr="00F378C8" w:rsidRDefault="00EA51B0" w:rsidP="00424466">
            <w:pPr>
              <w:jc w:val="center"/>
              <w:rPr>
                <w:rFonts w:ascii="Trebuchet MS" w:hAnsi="Trebuchet MS"/>
                <w:sz w:val="22"/>
                <w:szCs w:val="22"/>
              </w:rPr>
            </w:pPr>
            <w:r w:rsidRPr="00F378C8">
              <w:rPr>
                <w:rFonts w:ascii="Trebuchet MS" w:hAnsi="Trebuchet MS"/>
                <w:sz w:val="22"/>
                <w:szCs w:val="22"/>
              </w:rPr>
              <w:t>17</w:t>
            </w:r>
          </w:p>
        </w:tc>
        <w:tc>
          <w:tcPr>
            <w:tcW w:w="765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85B77" w:rsidP="00485B77">
            <w:pPr>
              <w:rPr>
                <w:rFonts w:ascii="Trebuchet MS" w:hAnsi="Trebuchet MS"/>
                <w:sz w:val="22"/>
                <w:szCs w:val="22"/>
              </w:rPr>
            </w:pPr>
            <w:r w:rsidRPr="00F378C8">
              <w:rPr>
                <w:rFonts w:ascii="Trebuchet MS" w:hAnsi="Trebuchet MS"/>
                <w:sz w:val="22"/>
                <w:szCs w:val="22"/>
              </w:rPr>
              <w:t xml:space="preserve">Escritorio Modular en Metal 28” x 60”, Tope color Haya </w:t>
            </w:r>
          </w:p>
        </w:tc>
        <w:tc>
          <w:tcPr>
            <w:tcW w:w="113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6</w:t>
            </w:r>
          </w:p>
        </w:tc>
      </w:tr>
      <w:tr w:rsidR="00485B77" w:rsidRPr="0030027D" w:rsidTr="00D30249">
        <w:trPr>
          <w:trHeight w:val="270"/>
        </w:trPr>
        <w:tc>
          <w:tcPr>
            <w:tcW w:w="931" w:type="dxa"/>
            <w:tcBorders>
              <w:top w:val="single" w:sz="8" w:space="0" w:color="auto"/>
              <w:left w:val="single" w:sz="8" w:space="0" w:color="auto"/>
              <w:bottom w:val="single" w:sz="4" w:space="0" w:color="auto"/>
              <w:right w:val="single" w:sz="8" w:space="0" w:color="auto"/>
            </w:tcBorders>
            <w:shd w:val="clear" w:color="auto" w:fill="auto"/>
            <w:noWrap/>
            <w:hideMark/>
          </w:tcPr>
          <w:p w:rsidR="00485B77" w:rsidRPr="00F378C8" w:rsidRDefault="00EA51B0" w:rsidP="00424466">
            <w:pPr>
              <w:jc w:val="center"/>
              <w:rPr>
                <w:rFonts w:ascii="Trebuchet MS" w:hAnsi="Trebuchet MS"/>
                <w:sz w:val="22"/>
                <w:szCs w:val="22"/>
              </w:rPr>
            </w:pPr>
            <w:r w:rsidRPr="00F378C8">
              <w:rPr>
                <w:rFonts w:ascii="Trebuchet MS" w:hAnsi="Trebuchet MS"/>
                <w:sz w:val="22"/>
                <w:szCs w:val="22"/>
              </w:rPr>
              <w:t>18</w:t>
            </w:r>
          </w:p>
        </w:tc>
        <w:tc>
          <w:tcPr>
            <w:tcW w:w="7654" w:type="dxa"/>
            <w:tcBorders>
              <w:top w:val="single" w:sz="8" w:space="0" w:color="auto"/>
              <w:left w:val="nil"/>
              <w:bottom w:val="single" w:sz="4" w:space="0" w:color="auto"/>
              <w:right w:val="single" w:sz="8" w:space="0" w:color="auto"/>
            </w:tcBorders>
            <w:shd w:val="clear" w:color="auto" w:fill="auto"/>
            <w:noWrap/>
            <w:hideMark/>
          </w:tcPr>
          <w:p w:rsidR="00485B77" w:rsidRPr="00F378C8" w:rsidRDefault="00485B77" w:rsidP="00485B77">
            <w:pPr>
              <w:rPr>
                <w:rFonts w:ascii="Trebuchet MS" w:hAnsi="Trebuchet MS"/>
                <w:sz w:val="22"/>
                <w:szCs w:val="22"/>
              </w:rPr>
            </w:pPr>
            <w:r w:rsidRPr="00F378C8">
              <w:rPr>
                <w:rFonts w:ascii="Trebuchet MS" w:hAnsi="Trebuchet MS"/>
                <w:sz w:val="22"/>
                <w:szCs w:val="22"/>
              </w:rPr>
              <w:t>Archiv</w:t>
            </w:r>
            <w:r w:rsidR="00131C22" w:rsidRPr="00F378C8">
              <w:rPr>
                <w:rFonts w:ascii="Trebuchet MS" w:hAnsi="Trebuchet MS"/>
                <w:sz w:val="22"/>
                <w:szCs w:val="22"/>
              </w:rPr>
              <w:t>os Modular de 2 Gavetas, color Gris</w:t>
            </w:r>
          </w:p>
        </w:tc>
        <w:tc>
          <w:tcPr>
            <w:tcW w:w="1134" w:type="dxa"/>
            <w:tcBorders>
              <w:top w:val="single" w:sz="8" w:space="0" w:color="auto"/>
              <w:left w:val="nil"/>
              <w:bottom w:val="single" w:sz="4"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8" w:space="0" w:color="auto"/>
              <w:left w:val="nil"/>
              <w:bottom w:val="single" w:sz="4"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19</w:t>
            </w:r>
          </w:p>
        </w:tc>
      </w:tr>
      <w:tr w:rsidR="00485B77" w:rsidRPr="0030027D" w:rsidTr="00D30249">
        <w:trPr>
          <w:trHeight w:val="270"/>
        </w:trPr>
        <w:tc>
          <w:tcPr>
            <w:tcW w:w="931" w:type="dxa"/>
            <w:tcBorders>
              <w:top w:val="single" w:sz="4" w:space="0" w:color="auto"/>
              <w:left w:val="single" w:sz="8" w:space="0" w:color="auto"/>
              <w:bottom w:val="single" w:sz="8" w:space="0" w:color="auto"/>
              <w:right w:val="single" w:sz="8" w:space="0" w:color="auto"/>
            </w:tcBorders>
            <w:shd w:val="clear" w:color="auto" w:fill="auto"/>
            <w:noWrap/>
            <w:hideMark/>
          </w:tcPr>
          <w:p w:rsidR="00485B77" w:rsidRPr="00F378C8" w:rsidRDefault="001F1397" w:rsidP="00424466">
            <w:pPr>
              <w:jc w:val="center"/>
              <w:rPr>
                <w:rFonts w:ascii="Trebuchet MS" w:hAnsi="Trebuchet MS"/>
                <w:sz w:val="22"/>
                <w:szCs w:val="22"/>
              </w:rPr>
            </w:pPr>
            <w:r w:rsidRPr="00F378C8">
              <w:rPr>
                <w:rFonts w:ascii="Trebuchet MS" w:hAnsi="Trebuchet MS"/>
                <w:sz w:val="22"/>
                <w:szCs w:val="22"/>
              </w:rPr>
              <w:t>19</w:t>
            </w:r>
          </w:p>
        </w:tc>
        <w:tc>
          <w:tcPr>
            <w:tcW w:w="765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00E10" w:rsidP="00400E10">
            <w:pPr>
              <w:rPr>
                <w:rFonts w:ascii="Trebuchet MS" w:hAnsi="Trebuchet MS"/>
                <w:sz w:val="22"/>
                <w:szCs w:val="22"/>
              </w:rPr>
            </w:pPr>
            <w:r w:rsidRPr="00F378C8">
              <w:rPr>
                <w:rFonts w:ascii="Trebuchet MS" w:hAnsi="Trebuchet MS"/>
                <w:sz w:val="22"/>
                <w:szCs w:val="22"/>
              </w:rPr>
              <w:t xml:space="preserve">Archivos Importados de Metal </w:t>
            </w:r>
            <w:r w:rsidR="00485B77" w:rsidRPr="00F378C8">
              <w:rPr>
                <w:rFonts w:ascii="Trebuchet MS" w:hAnsi="Trebuchet MS"/>
                <w:sz w:val="22"/>
                <w:szCs w:val="22"/>
              </w:rPr>
              <w:t xml:space="preserve"> de 4 Gavetas, color Gris p/Folders</w:t>
            </w:r>
          </w:p>
        </w:tc>
        <w:tc>
          <w:tcPr>
            <w:tcW w:w="113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nil"/>
              <w:bottom w:val="single" w:sz="8" w:space="0" w:color="auto"/>
              <w:right w:val="single" w:sz="8" w:space="0" w:color="auto"/>
            </w:tcBorders>
            <w:shd w:val="clear" w:color="auto" w:fill="auto"/>
            <w:noWrap/>
            <w:hideMark/>
          </w:tcPr>
          <w:p w:rsidR="00485B77" w:rsidRPr="00F378C8" w:rsidRDefault="005F1645" w:rsidP="00485B77">
            <w:pPr>
              <w:jc w:val="center"/>
              <w:rPr>
                <w:rFonts w:ascii="Trebuchet MS" w:hAnsi="Trebuchet MS"/>
                <w:sz w:val="22"/>
                <w:szCs w:val="22"/>
              </w:rPr>
            </w:pPr>
            <w:r w:rsidRPr="00F378C8">
              <w:rPr>
                <w:rFonts w:ascii="Trebuchet MS" w:hAnsi="Trebuchet MS"/>
                <w:sz w:val="22"/>
                <w:szCs w:val="22"/>
              </w:rPr>
              <w:t>5</w:t>
            </w:r>
          </w:p>
        </w:tc>
      </w:tr>
      <w:tr w:rsidR="00485B77" w:rsidRPr="0030027D" w:rsidTr="00D30249">
        <w:trPr>
          <w:trHeight w:val="270"/>
        </w:trPr>
        <w:tc>
          <w:tcPr>
            <w:tcW w:w="931" w:type="dxa"/>
            <w:tcBorders>
              <w:top w:val="nil"/>
              <w:left w:val="single" w:sz="8" w:space="0" w:color="auto"/>
              <w:bottom w:val="single" w:sz="8" w:space="0" w:color="auto"/>
              <w:right w:val="single" w:sz="8" w:space="0" w:color="auto"/>
            </w:tcBorders>
            <w:shd w:val="clear" w:color="auto" w:fill="auto"/>
            <w:noWrap/>
            <w:hideMark/>
          </w:tcPr>
          <w:p w:rsidR="00485B77" w:rsidRPr="00F378C8" w:rsidRDefault="001F1397" w:rsidP="00424466">
            <w:pPr>
              <w:jc w:val="center"/>
              <w:rPr>
                <w:rFonts w:ascii="Trebuchet MS" w:hAnsi="Trebuchet MS"/>
                <w:sz w:val="22"/>
                <w:szCs w:val="22"/>
              </w:rPr>
            </w:pPr>
            <w:r w:rsidRPr="00F378C8">
              <w:rPr>
                <w:rFonts w:ascii="Trebuchet MS" w:hAnsi="Trebuchet MS"/>
                <w:sz w:val="22"/>
                <w:szCs w:val="22"/>
              </w:rPr>
              <w:t>20</w:t>
            </w:r>
          </w:p>
        </w:tc>
        <w:tc>
          <w:tcPr>
            <w:tcW w:w="765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rPr>
                <w:rFonts w:ascii="Trebuchet MS" w:hAnsi="Trebuchet MS"/>
                <w:sz w:val="22"/>
                <w:szCs w:val="22"/>
              </w:rPr>
            </w:pPr>
            <w:r w:rsidRPr="00F378C8">
              <w:rPr>
                <w:rFonts w:ascii="Trebuchet MS" w:hAnsi="Trebuchet MS"/>
                <w:sz w:val="22"/>
                <w:szCs w:val="22"/>
              </w:rPr>
              <w:t xml:space="preserve">Archivos Modular de </w:t>
            </w:r>
            <w:r w:rsidR="00400E10" w:rsidRPr="00F378C8">
              <w:rPr>
                <w:rFonts w:ascii="Trebuchet MS" w:hAnsi="Trebuchet MS"/>
                <w:sz w:val="22"/>
                <w:szCs w:val="22"/>
              </w:rPr>
              <w:t xml:space="preserve">3 Gavetas, color Gris </w:t>
            </w:r>
            <w:r w:rsidRPr="00F378C8">
              <w:rPr>
                <w:rFonts w:ascii="Trebuchet MS" w:hAnsi="Trebuchet MS"/>
                <w:sz w:val="22"/>
                <w:szCs w:val="22"/>
              </w:rPr>
              <w:t>con Ruedas</w:t>
            </w:r>
          </w:p>
        </w:tc>
        <w:tc>
          <w:tcPr>
            <w:tcW w:w="113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6</w:t>
            </w:r>
          </w:p>
        </w:tc>
      </w:tr>
      <w:tr w:rsidR="00485B77" w:rsidRPr="0030027D" w:rsidTr="00D30249">
        <w:trPr>
          <w:trHeight w:val="270"/>
        </w:trPr>
        <w:tc>
          <w:tcPr>
            <w:tcW w:w="931" w:type="dxa"/>
            <w:tcBorders>
              <w:top w:val="nil"/>
              <w:left w:val="single" w:sz="8" w:space="0" w:color="auto"/>
              <w:bottom w:val="single" w:sz="4" w:space="0" w:color="auto"/>
              <w:right w:val="single" w:sz="8" w:space="0" w:color="auto"/>
            </w:tcBorders>
            <w:shd w:val="clear" w:color="auto" w:fill="auto"/>
            <w:noWrap/>
            <w:hideMark/>
          </w:tcPr>
          <w:p w:rsidR="00485B77" w:rsidRPr="00F378C8" w:rsidRDefault="00485B77" w:rsidP="00424466">
            <w:pPr>
              <w:jc w:val="center"/>
              <w:rPr>
                <w:rFonts w:ascii="Trebuchet MS" w:hAnsi="Trebuchet MS"/>
                <w:sz w:val="22"/>
                <w:szCs w:val="22"/>
              </w:rPr>
            </w:pPr>
            <w:r w:rsidRPr="00F378C8">
              <w:rPr>
                <w:rFonts w:ascii="Trebuchet MS" w:hAnsi="Trebuchet MS"/>
                <w:sz w:val="22"/>
                <w:szCs w:val="22"/>
              </w:rPr>
              <w:t>2</w:t>
            </w:r>
            <w:r w:rsidR="002557B6">
              <w:rPr>
                <w:rFonts w:ascii="Trebuchet MS" w:hAnsi="Trebuchet MS"/>
                <w:sz w:val="22"/>
                <w:szCs w:val="22"/>
              </w:rPr>
              <w:t>1</w:t>
            </w:r>
          </w:p>
        </w:tc>
        <w:tc>
          <w:tcPr>
            <w:tcW w:w="7654" w:type="dxa"/>
            <w:tcBorders>
              <w:top w:val="nil"/>
              <w:left w:val="nil"/>
              <w:bottom w:val="single" w:sz="4" w:space="0" w:color="auto"/>
              <w:right w:val="single" w:sz="8" w:space="0" w:color="auto"/>
            </w:tcBorders>
            <w:shd w:val="clear" w:color="auto" w:fill="auto"/>
            <w:noWrap/>
            <w:hideMark/>
          </w:tcPr>
          <w:p w:rsidR="00485B77" w:rsidRPr="00F378C8" w:rsidRDefault="00400E10" w:rsidP="00485B77">
            <w:pPr>
              <w:rPr>
                <w:rFonts w:ascii="Trebuchet MS" w:hAnsi="Trebuchet MS"/>
                <w:sz w:val="22"/>
                <w:szCs w:val="22"/>
              </w:rPr>
            </w:pPr>
            <w:proofErr w:type="spellStart"/>
            <w:r w:rsidRPr="00F378C8">
              <w:rPr>
                <w:rFonts w:ascii="Trebuchet MS" w:hAnsi="Trebuchet MS"/>
                <w:sz w:val="22"/>
                <w:szCs w:val="22"/>
              </w:rPr>
              <w:t>Counter</w:t>
            </w:r>
            <w:proofErr w:type="spellEnd"/>
            <w:r w:rsidRPr="00F378C8">
              <w:rPr>
                <w:rFonts w:ascii="Trebuchet MS" w:hAnsi="Trebuchet MS"/>
                <w:sz w:val="22"/>
                <w:szCs w:val="22"/>
              </w:rPr>
              <w:t xml:space="preserve"> recto, en laminado color</w:t>
            </w:r>
            <w:r w:rsidR="00485B77" w:rsidRPr="00F378C8">
              <w:rPr>
                <w:rFonts w:ascii="Trebuchet MS" w:hAnsi="Trebuchet MS"/>
                <w:sz w:val="22"/>
                <w:szCs w:val="22"/>
              </w:rPr>
              <w:t xml:space="preserve"> Haya completo, medidas 24''</w:t>
            </w:r>
            <w:r w:rsidRPr="00F378C8">
              <w:rPr>
                <w:rFonts w:ascii="Trebuchet MS" w:hAnsi="Trebuchet MS"/>
                <w:sz w:val="22"/>
                <w:szCs w:val="22"/>
              </w:rPr>
              <w:t xml:space="preserve"> </w:t>
            </w:r>
            <w:proofErr w:type="spellStart"/>
            <w:r w:rsidRPr="00F378C8">
              <w:rPr>
                <w:rFonts w:ascii="Trebuchet MS" w:hAnsi="Trebuchet MS"/>
                <w:sz w:val="22"/>
                <w:szCs w:val="22"/>
              </w:rPr>
              <w:t>Pulgs</w:t>
            </w:r>
            <w:proofErr w:type="spellEnd"/>
            <w:r w:rsidRPr="00F378C8">
              <w:rPr>
                <w:rFonts w:ascii="Trebuchet MS" w:hAnsi="Trebuchet MS"/>
                <w:sz w:val="22"/>
                <w:szCs w:val="22"/>
              </w:rPr>
              <w:t>.</w:t>
            </w:r>
            <w:r w:rsidR="00485B77" w:rsidRPr="00F378C8">
              <w:rPr>
                <w:rFonts w:ascii="Trebuchet MS" w:hAnsi="Trebuchet MS"/>
                <w:sz w:val="22"/>
                <w:szCs w:val="22"/>
              </w:rPr>
              <w:t xml:space="preserve"> </w:t>
            </w:r>
            <w:proofErr w:type="gramStart"/>
            <w:r w:rsidR="00485B77" w:rsidRPr="00F378C8">
              <w:rPr>
                <w:rFonts w:ascii="Trebuchet MS" w:hAnsi="Trebuchet MS"/>
                <w:sz w:val="22"/>
                <w:szCs w:val="22"/>
              </w:rPr>
              <w:t>x</w:t>
            </w:r>
            <w:proofErr w:type="gramEnd"/>
            <w:r w:rsidR="00485B77" w:rsidRPr="00F378C8">
              <w:rPr>
                <w:rFonts w:ascii="Trebuchet MS" w:hAnsi="Trebuchet MS"/>
                <w:sz w:val="22"/>
                <w:szCs w:val="22"/>
              </w:rPr>
              <w:t xml:space="preserve"> 39''</w:t>
            </w:r>
            <w:r w:rsidRPr="00F378C8">
              <w:rPr>
                <w:rFonts w:ascii="Trebuchet MS" w:hAnsi="Trebuchet MS"/>
                <w:sz w:val="22"/>
                <w:szCs w:val="22"/>
              </w:rPr>
              <w:t xml:space="preserve"> </w:t>
            </w:r>
            <w:proofErr w:type="spellStart"/>
            <w:r w:rsidRPr="00F378C8">
              <w:rPr>
                <w:rFonts w:ascii="Trebuchet MS" w:hAnsi="Trebuchet MS"/>
                <w:sz w:val="22"/>
                <w:szCs w:val="22"/>
              </w:rPr>
              <w:lastRenderedPageBreak/>
              <w:t>Pulgs</w:t>
            </w:r>
            <w:proofErr w:type="spellEnd"/>
            <w:r w:rsidRPr="00F378C8">
              <w:rPr>
                <w:rFonts w:ascii="Trebuchet MS" w:hAnsi="Trebuchet MS"/>
                <w:sz w:val="22"/>
                <w:szCs w:val="22"/>
              </w:rPr>
              <w:t>.</w:t>
            </w:r>
            <w:r w:rsidR="00485B77" w:rsidRPr="00F378C8">
              <w:rPr>
                <w:rFonts w:ascii="Trebuchet MS" w:hAnsi="Trebuchet MS"/>
                <w:sz w:val="22"/>
                <w:szCs w:val="22"/>
              </w:rPr>
              <w:t xml:space="preserve"> </w:t>
            </w:r>
            <w:proofErr w:type="gramStart"/>
            <w:r w:rsidR="00485B77" w:rsidRPr="00F378C8">
              <w:rPr>
                <w:rFonts w:ascii="Trebuchet MS" w:hAnsi="Trebuchet MS"/>
                <w:sz w:val="22"/>
                <w:szCs w:val="22"/>
              </w:rPr>
              <w:t>x</w:t>
            </w:r>
            <w:proofErr w:type="gramEnd"/>
            <w:r w:rsidR="00485B77" w:rsidRPr="00F378C8">
              <w:rPr>
                <w:rFonts w:ascii="Trebuchet MS" w:hAnsi="Trebuchet MS"/>
                <w:sz w:val="22"/>
                <w:szCs w:val="22"/>
              </w:rPr>
              <w:t xml:space="preserve"> 43''</w:t>
            </w:r>
            <w:r w:rsidRPr="00F378C8">
              <w:rPr>
                <w:rFonts w:ascii="Trebuchet MS" w:hAnsi="Trebuchet MS"/>
                <w:sz w:val="22"/>
                <w:szCs w:val="22"/>
              </w:rPr>
              <w:t xml:space="preserve"> </w:t>
            </w:r>
            <w:proofErr w:type="spellStart"/>
            <w:r w:rsidRPr="00F378C8">
              <w:rPr>
                <w:rFonts w:ascii="Trebuchet MS" w:hAnsi="Trebuchet MS"/>
                <w:sz w:val="22"/>
                <w:szCs w:val="22"/>
              </w:rPr>
              <w:t>Pulgs</w:t>
            </w:r>
            <w:proofErr w:type="spellEnd"/>
            <w:r w:rsidRPr="00F378C8">
              <w:rPr>
                <w:rFonts w:ascii="Trebuchet MS" w:hAnsi="Trebuchet MS"/>
                <w:sz w:val="22"/>
                <w:szCs w:val="22"/>
              </w:rPr>
              <w:t>.</w:t>
            </w:r>
          </w:p>
        </w:tc>
        <w:tc>
          <w:tcPr>
            <w:tcW w:w="1134" w:type="dxa"/>
            <w:tcBorders>
              <w:top w:val="nil"/>
              <w:left w:val="nil"/>
              <w:bottom w:val="single" w:sz="4"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lastRenderedPageBreak/>
              <w:t>ud</w:t>
            </w:r>
            <w:proofErr w:type="spellEnd"/>
          </w:p>
        </w:tc>
        <w:tc>
          <w:tcPr>
            <w:tcW w:w="1134" w:type="dxa"/>
            <w:tcBorders>
              <w:top w:val="nil"/>
              <w:left w:val="nil"/>
              <w:bottom w:val="single" w:sz="4" w:space="0" w:color="auto"/>
              <w:right w:val="single" w:sz="8" w:space="0" w:color="auto"/>
            </w:tcBorders>
            <w:shd w:val="clear" w:color="auto" w:fill="auto"/>
            <w:noWrap/>
            <w:hideMark/>
          </w:tcPr>
          <w:p w:rsidR="00485B77" w:rsidRPr="00F378C8" w:rsidRDefault="00C85C7C" w:rsidP="00485B77">
            <w:pPr>
              <w:jc w:val="center"/>
              <w:rPr>
                <w:rFonts w:ascii="Trebuchet MS" w:hAnsi="Trebuchet MS"/>
                <w:sz w:val="22"/>
                <w:szCs w:val="22"/>
              </w:rPr>
            </w:pPr>
            <w:r w:rsidRPr="00F378C8">
              <w:rPr>
                <w:rFonts w:ascii="Trebuchet MS" w:hAnsi="Trebuchet MS"/>
                <w:sz w:val="22"/>
                <w:szCs w:val="22"/>
              </w:rPr>
              <w:t>6</w:t>
            </w:r>
          </w:p>
        </w:tc>
      </w:tr>
      <w:tr w:rsidR="00485B77" w:rsidRPr="0030027D" w:rsidTr="00D30249">
        <w:trPr>
          <w:trHeight w:val="270"/>
        </w:trPr>
        <w:tc>
          <w:tcPr>
            <w:tcW w:w="931"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2557B6" w:rsidP="00424466">
            <w:pPr>
              <w:jc w:val="center"/>
              <w:rPr>
                <w:rFonts w:ascii="Trebuchet MS" w:hAnsi="Trebuchet MS"/>
                <w:sz w:val="22"/>
                <w:szCs w:val="22"/>
              </w:rPr>
            </w:pPr>
            <w:r>
              <w:rPr>
                <w:rFonts w:ascii="Trebuchet MS" w:hAnsi="Trebuchet MS"/>
                <w:sz w:val="22"/>
                <w:szCs w:val="22"/>
              </w:rPr>
              <w:lastRenderedPageBreak/>
              <w:t>22</w:t>
            </w:r>
          </w:p>
        </w:tc>
        <w:tc>
          <w:tcPr>
            <w:tcW w:w="765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485B77" w:rsidP="00485B77">
            <w:pPr>
              <w:rPr>
                <w:rFonts w:ascii="Trebuchet MS" w:hAnsi="Trebuchet MS"/>
                <w:sz w:val="22"/>
                <w:szCs w:val="22"/>
              </w:rPr>
            </w:pPr>
            <w:r w:rsidRPr="00F378C8">
              <w:rPr>
                <w:rFonts w:ascii="Trebuchet MS" w:hAnsi="Trebuchet MS"/>
                <w:sz w:val="22"/>
                <w:szCs w:val="22"/>
              </w:rPr>
              <w:t>Sillón Ejecutivo en Tela, color Negro</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1</w:t>
            </w:r>
          </w:p>
        </w:tc>
      </w:tr>
      <w:tr w:rsidR="00485B77" w:rsidRPr="0030027D" w:rsidTr="00D30249">
        <w:trPr>
          <w:trHeight w:val="270"/>
        </w:trPr>
        <w:tc>
          <w:tcPr>
            <w:tcW w:w="931"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2557B6" w:rsidP="00424466">
            <w:pPr>
              <w:jc w:val="center"/>
              <w:rPr>
                <w:rFonts w:ascii="Trebuchet MS" w:hAnsi="Trebuchet MS"/>
                <w:sz w:val="22"/>
                <w:szCs w:val="22"/>
              </w:rPr>
            </w:pPr>
            <w:r>
              <w:rPr>
                <w:rFonts w:ascii="Trebuchet MS" w:hAnsi="Trebuchet MS"/>
                <w:sz w:val="22"/>
                <w:szCs w:val="22"/>
              </w:rPr>
              <w:t>23</w:t>
            </w:r>
          </w:p>
        </w:tc>
        <w:tc>
          <w:tcPr>
            <w:tcW w:w="765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C85C7C" w:rsidP="00485B77">
            <w:pPr>
              <w:rPr>
                <w:rFonts w:ascii="Trebuchet MS" w:hAnsi="Trebuchet MS"/>
                <w:sz w:val="22"/>
                <w:szCs w:val="22"/>
              </w:rPr>
            </w:pPr>
            <w:r w:rsidRPr="00F378C8">
              <w:rPr>
                <w:rFonts w:ascii="Trebuchet MS" w:hAnsi="Trebuchet MS"/>
                <w:sz w:val="22"/>
                <w:szCs w:val="22"/>
              </w:rPr>
              <w:t>Sillas Técnica</w:t>
            </w:r>
            <w:r w:rsidR="00485B77" w:rsidRPr="00F378C8">
              <w:rPr>
                <w:rFonts w:ascii="Trebuchet MS" w:hAnsi="Trebuchet MS"/>
                <w:sz w:val="22"/>
                <w:szCs w:val="22"/>
              </w:rPr>
              <w:t xml:space="preserve"> sin Brazos, en </w:t>
            </w:r>
            <w:r w:rsidRPr="00F378C8">
              <w:rPr>
                <w:rFonts w:ascii="Trebuchet MS" w:hAnsi="Trebuchet MS"/>
                <w:sz w:val="22"/>
                <w:szCs w:val="22"/>
              </w:rPr>
              <w:t>Tela, color Negro</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85B77" w:rsidRPr="00F378C8" w:rsidRDefault="00C85C7C" w:rsidP="00485B77">
            <w:pPr>
              <w:jc w:val="center"/>
              <w:rPr>
                <w:rFonts w:ascii="Trebuchet MS" w:hAnsi="Trebuchet MS"/>
                <w:sz w:val="22"/>
                <w:szCs w:val="22"/>
              </w:rPr>
            </w:pPr>
            <w:r w:rsidRPr="00F378C8">
              <w:rPr>
                <w:rFonts w:ascii="Trebuchet MS" w:hAnsi="Trebuchet MS"/>
                <w:sz w:val="22"/>
                <w:szCs w:val="22"/>
              </w:rPr>
              <w:t>26</w:t>
            </w:r>
          </w:p>
        </w:tc>
      </w:tr>
      <w:tr w:rsidR="00485B77" w:rsidRPr="0030027D" w:rsidTr="00D30249">
        <w:trPr>
          <w:trHeight w:val="378"/>
        </w:trPr>
        <w:tc>
          <w:tcPr>
            <w:tcW w:w="931" w:type="dxa"/>
            <w:tcBorders>
              <w:top w:val="nil"/>
              <w:left w:val="single" w:sz="8" w:space="0" w:color="auto"/>
              <w:bottom w:val="single" w:sz="8" w:space="0" w:color="auto"/>
              <w:right w:val="single" w:sz="8" w:space="0" w:color="auto"/>
            </w:tcBorders>
            <w:shd w:val="clear" w:color="auto" w:fill="auto"/>
            <w:noWrap/>
            <w:hideMark/>
          </w:tcPr>
          <w:p w:rsidR="00485B77" w:rsidRPr="00F378C8" w:rsidRDefault="002557B6" w:rsidP="00424466">
            <w:pPr>
              <w:jc w:val="center"/>
              <w:rPr>
                <w:rFonts w:ascii="Trebuchet MS" w:hAnsi="Trebuchet MS"/>
                <w:sz w:val="22"/>
                <w:szCs w:val="22"/>
              </w:rPr>
            </w:pPr>
            <w:r>
              <w:rPr>
                <w:rFonts w:ascii="Trebuchet MS" w:hAnsi="Trebuchet MS"/>
                <w:sz w:val="22"/>
                <w:szCs w:val="22"/>
              </w:rPr>
              <w:t>24</w:t>
            </w:r>
          </w:p>
        </w:tc>
        <w:tc>
          <w:tcPr>
            <w:tcW w:w="7654" w:type="dxa"/>
            <w:tcBorders>
              <w:top w:val="nil"/>
              <w:left w:val="nil"/>
              <w:bottom w:val="single" w:sz="8" w:space="0" w:color="auto"/>
              <w:right w:val="single" w:sz="8" w:space="0" w:color="auto"/>
            </w:tcBorders>
            <w:shd w:val="clear" w:color="auto" w:fill="auto"/>
            <w:noWrap/>
            <w:hideMark/>
          </w:tcPr>
          <w:p w:rsidR="00C717ED" w:rsidRDefault="00485B77" w:rsidP="00485B77">
            <w:pPr>
              <w:rPr>
                <w:rFonts w:ascii="Trebuchet MS" w:hAnsi="Trebuchet MS"/>
                <w:sz w:val="22"/>
                <w:szCs w:val="22"/>
              </w:rPr>
            </w:pPr>
            <w:r w:rsidRPr="00F378C8">
              <w:rPr>
                <w:rFonts w:ascii="Trebuchet MS" w:hAnsi="Trebuchet MS"/>
                <w:sz w:val="22"/>
                <w:szCs w:val="22"/>
              </w:rPr>
              <w:t>Instalacio</w:t>
            </w:r>
            <w:r w:rsidR="00536169" w:rsidRPr="00F378C8">
              <w:rPr>
                <w:rFonts w:ascii="Trebuchet MS" w:hAnsi="Trebuchet MS"/>
                <w:sz w:val="22"/>
                <w:szCs w:val="22"/>
              </w:rPr>
              <w:t>nes de Estaciones Modulares ,</w:t>
            </w:r>
          </w:p>
          <w:p w:rsidR="00485B77" w:rsidRPr="00F378C8" w:rsidRDefault="00536169" w:rsidP="00485B77">
            <w:pPr>
              <w:rPr>
                <w:rFonts w:ascii="Trebuchet MS" w:hAnsi="Trebuchet MS"/>
                <w:sz w:val="22"/>
                <w:szCs w:val="22"/>
              </w:rPr>
            </w:pPr>
            <w:r w:rsidRPr="00F378C8">
              <w:rPr>
                <w:rFonts w:ascii="Trebuchet MS" w:hAnsi="Trebuchet MS"/>
                <w:sz w:val="22"/>
                <w:szCs w:val="22"/>
              </w:rPr>
              <w:t xml:space="preserve"> </w:t>
            </w:r>
            <w:r w:rsidR="00485B77" w:rsidRPr="00F378C8">
              <w:rPr>
                <w:rFonts w:ascii="Trebuchet MS" w:hAnsi="Trebuchet MS"/>
                <w:b/>
                <w:sz w:val="22"/>
                <w:szCs w:val="22"/>
              </w:rPr>
              <w:t>Incluye:</w:t>
            </w:r>
          </w:p>
          <w:p w:rsidR="00485B77" w:rsidRPr="00F378C8" w:rsidRDefault="0069503B" w:rsidP="006D5CD8">
            <w:pPr>
              <w:pStyle w:val="Prrafodelista"/>
              <w:numPr>
                <w:ilvl w:val="0"/>
                <w:numId w:val="47"/>
              </w:numPr>
              <w:rPr>
                <w:rFonts w:ascii="Trebuchet MS" w:hAnsi="Trebuchet MS"/>
                <w:sz w:val="22"/>
                <w:szCs w:val="22"/>
              </w:rPr>
            </w:pPr>
            <w:r w:rsidRPr="00F378C8">
              <w:rPr>
                <w:rFonts w:ascii="Trebuchet MS" w:hAnsi="Trebuchet MS"/>
                <w:sz w:val="22"/>
                <w:szCs w:val="22"/>
              </w:rPr>
              <w:t xml:space="preserve">Panel para Estaciones de 1.20 </w:t>
            </w:r>
            <w:proofErr w:type="spellStart"/>
            <w:r w:rsidRPr="00F378C8">
              <w:rPr>
                <w:rFonts w:ascii="Trebuchet MS" w:hAnsi="Trebuchet MS"/>
                <w:sz w:val="22"/>
                <w:szCs w:val="22"/>
              </w:rPr>
              <w:t>Mts</w:t>
            </w:r>
            <w:proofErr w:type="spellEnd"/>
            <w:r w:rsidRPr="00F378C8">
              <w:rPr>
                <w:rFonts w:ascii="Trebuchet MS" w:hAnsi="Trebuchet MS"/>
                <w:sz w:val="22"/>
                <w:szCs w:val="22"/>
              </w:rPr>
              <w:t xml:space="preserve"> de Alto x 1.05 </w:t>
            </w:r>
            <w:proofErr w:type="spellStart"/>
            <w:r w:rsidRPr="00F378C8">
              <w:rPr>
                <w:rFonts w:ascii="Trebuchet MS" w:hAnsi="Trebuchet MS"/>
                <w:sz w:val="22"/>
                <w:szCs w:val="22"/>
              </w:rPr>
              <w:t>M</w:t>
            </w:r>
            <w:r w:rsidR="006D5CD8" w:rsidRPr="00F378C8">
              <w:rPr>
                <w:rFonts w:ascii="Trebuchet MS" w:hAnsi="Trebuchet MS"/>
                <w:sz w:val="22"/>
                <w:szCs w:val="22"/>
              </w:rPr>
              <w:t>ts</w:t>
            </w:r>
            <w:proofErr w:type="spellEnd"/>
            <w:r w:rsidR="006D5CD8" w:rsidRPr="00F378C8">
              <w:rPr>
                <w:rFonts w:ascii="Trebuchet MS" w:hAnsi="Trebuchet MS"/>
                <w:sz w:val="22"/>
                <w:szCs w:val="22"/>
              </w:rPr>
              <w:t>, en tela, color Azul (</w:t>
            </w:r>
            <w:r w:rsidR="002D702A" w:rsidRPr="00F378C8">
              <w:rPr>
                <w:rFonts w:ascii="Trebuchet MS" w:hAnsi="Trebuchet MS"/>
                <w:sz w:val="22"/>
                <w:szCs w:val="22"/>
              </w:rPr>
              <w:t xml:space="preserve">48” </w:t>
            </w:r>
            <w:proofErr w:type="spellStart"/>
            <w:r w:rsidR="002D702A" w:rsidRPr="00F378C8">
              <w:rPr>
                <w:rFonts w:ascii="Trebuchet MS" w:hAnsi="Trebuchet MS"/>
                <w:sz w:val="22"/>
                <w:szCs w:val="22"/>
              </w:rPr>
              <w:t>Pulgs</w:t>
            </w:r>
            <w:proofErr w:type="spellEnd"/>
            <w:r w:rsidR="002D702A" w:rsidRPr="00F378C8">
              <w:rPr>
                <w:rFonts w:ascii="Trebuchet MS" w:hAnsi="Trebuchet MS"/>
                <w:sz w:val="22"/>
                <w:szCs w:val="22"/>
              </w:rPr>
              <w:t xml:space="preserve">. x 42” </w:t>
            </w:r>
            <w:proofErr w:type="spellStart"/>
            <w:r w:rsidR="002D702A" w:rsidRPr="00F378C8">
              <w:rPr>
                <w:rFonts w:ascii="Trebuchet MS" w:hAnsi="Trebuchet MS"/>
                <w:sz w:val="22"/>
                <w:szCs w:val="22"/>
              </w:rPr>
              <w:t>Pulgs</w:t>
            </w:r>
            <w:proofErr w:type="spellEnd"/>
            <w:r w:rsidR="002D702A" w:rsidRPr="00F378C8">
              <w:rPr>
                <w:rFonts w:ascii="Trebuchet MS" w:hAnsi="Trebuchet MS"/>
                <w:sz w:val="22"/>
                <w:szCs w:val="22"/>
              </w:rPr>
              <w:t>.)</w:t>
            </w:r>
          </w:p>
          <w:p w:rsidR="00485B77" w:rsidRPr="00F378C8" w:rsidRDefault="0069503B" w:rsidP="006D5CD8">
            <w:pPr>
              <w:pStyle w:val="Prrafodelista"/>
              <w:numPr>
                <w:ilvl w:val="0"/>
                <w:numId w:val="47"/>
              </w:numPr>
              <w:rPr>
                <w:rFonts w:ascii="Trebuchet MS" w:hAnsi="Trebuchet MS"/>
                <w:sz w:val="22"/>
                <w:szCs w:val="22"/>
              </w:rPr>
            </w:pPr>
            <w:r w:rsidRPr="00F378C8">
              <w:rPr>
                <w:rFonts w:ascii="Trebuchet MS" w:hAnsi="Trebuchet MS"/>
                <w:sz w:val="22"/>
                <w:szCs w:val="22"/>
              </w:rPr>
              <w:t>Panel para E</w:t>
            </w:r>
            <w:r w:rsidR="00485B77" w:rsidRPr="00F378C8">
              <w:rPr>
                <w:rFonts w:ascii="Trebuchet MS" w:hAnsi="Trebuchet MS"/>
                <w:sz w:val="22"/>
                <w:szCs w:val="22"/>
              </w:rPr>
              <w:t>staciones de 1.05</w:t>
            </w:r>
            <w:r w:rsidRPr="00F378C8">
              <w:rPr>
                <w:rFonts w:ascii="Trebuchet MS" w:hAnsi="Trebuchet MS"/>
                <w:sz w:val="22"/>
                <w:szCs w:val="22"/>
              </w:rPr>
              <w:t xml:space="preserve">mts de Alto x 1.50 </w:t>
            </w:r>
            <w:proofErr w:type="spellStart"/>
            <w:r w:rsidRPr="00F378C8">
              <w:rPr>
                <w:rFonts w:ascii="Trebuchet MS" w:hAnsi="Trebuchet MS"/>
                <w:sz w:val="22"/>
                <w:szCs w:val="22"/>
              </w:rPr>
              <w:t>M</w:t>
            </w:r>
            <w:r w:rsidR="002D702A" w:rsidRPr="00F378C8">
              <w:rPr>
                <w:rFonts w:ascii="Trebuchet MS" w:hAnsi="Trebuchet MS"/>
                <w:sz w:val="22"/>
                <w:szCs w:val="22"/>
              </w:rPr>
              <w:t>ts</w:t>
            </w:r>
            <w:proofErr w:type="spellEnd"/>
            <w:r w:rsidR="002D702A" w:rsidRPr="00F378C8">
              <w:rPr>
                <w:rFonts w:ascii="Trebuchet MS" w:hAnsi="Trebuchet MS"/>
                <w:sz w:val="22"/>
                <w:szCs w:val="22"/>
              </w:rPr>
              <w:t>, en tela, color A</w:t>
            </w:r>
            <w:r w:rsidR="00485B77" w:rsidRPr="00F378C8">
              <w:rPr>
                <w:rFonts w:ascii="Trebuchet MS" w:hAnsi="Trebuchet MS"/>
                <w:sz w:val="22"/>
                <w:szCs w:val="22"/>
              </w:rPr>
              <w:t xml:space="preserve">zul </w:t>
            </w:r>
            <w:r w:rsidR="002D702A" w:rsidRPr="00F378C8">
              <w:rPr>
                <w:rFonts w:ascii="Trebuchet MS" w:hAnsi="Trebuchet MS"/>
                <w:sz w:val="22"/>
                <w:szCs w:val="22"/>
              </w:rPr>
              <w:t xml:space="preserve">(60” </w:t>
            </w:r>
            <w:proofErr w:type="spellStart"/>
            <w:r w:rsidR="002D702A" w:rsidRPr="00F378C8">
              <w:rPr>
                <w:rFonts w:ascii="Trebuchet MS" w:hAnsi="Trebuchet MS"/>
                <w:sz w:val="22"/>
                <w:szCs w:val="22"/>
              </w:rPr>
              <w:t>Pulgs</w:t>
            </w:r>
            <w:proofErr w:type="spellEnd"/>
            <w:r w:rsidR="002D702A" w:rsidRPr="00F378C8">
              <w:rPr>
                <w:rFonts w:ascii="Trebuchet MS" w:hAnsi="Trebuchet MS"/>
                <w:sz w:val="22"/>
                <w:szCs w:val="22"/>
              </w:rPr>
              <w:t xml:space="preserve">. X 42” </w:t>
            </w:r>
            <w:proofErr w:type="spellStart"/>
            <w:r w:rsidR="002D702A" w:rsidRPr="00F378C8">
              <w:rPr>
                <w:rFonts w:ascii="Trebuchet MS" w:hAnsi="Trebuchet MS"/>
                <w:sz w:val="22"/>
                <w:szCs w:val="22"/>
              </w:rPr>
              <w:t>Pulgs</w:t>
            </w:r>
            <w:proofErr w:type="spellEnd"/>
            <w:r w:rsidR="002D702A" w:rsidRPr="00F378C8">
              <w:rPr>
                <w:rFonts w:ascii="Trebuchet MS" w:hAnsi="Trebuchet MS"/>
                <w:sz w:val="22"/>
                <w:szCs w:val="22"/>
              </w:rPr>
              <w:t>.)</w:t>
            </w:r>
          </w:p>
          <w:p w:rsidR="00485B77" w:rsidRPr="00F378C8" w:rsidRDefault="00485B77" w:rsidP="006D5CD8">
            <w:pPr>
              <w:pStyle w:val="Prrafodelista"/>
              <w:numPr>
                <w:ilvl w:val="0"/>
                <w:numId w:val="47"/>
              </w:numPr>
              <w:rPr>
                <w:rFonts w:ascii="Trebuchet MS" w:hAnsi="Trebuchet MS"/>
                <w:sz w:val="22"/>
                <w:szCs w:val="22"/>
              </w:rPr>
            </w:pPr>
            <w:r w:rsidRPr="00F378C8">
              <w:rPr>
                <w:rFonts w:ascii="Trebuchet MS" w:hAnsi="Trebuchet MS"/>
                <w:sz w:val="22"/>
                <w:szCs w:val="22"/>
              </w:rPr>
              <w:t>Moldura de Unión en T para</w:t>
            </w:r>
            <w:r w:rsidR="0069503B" w:rsidRPr="00F378C8">
              <w:rPr>
                <w:rFonts w:ascii="Trebuchet MS" w:hAnsi="Trebuchet MS"/>
                <w:sz w:val="22"/>
                <w:szCs w:val="22"/>
              </w:rPr>
              <w:t xml:space="preserve"> 3 paneles</w:t>
            </w:r>
            <w:r w:rsidR="009D6458" w:rsidRPr="00F378C8">
              <w:rPr>
                <w:rFonts w:ascii="Trebuchet MS" w:hAnsi="Trebuchet MS"/>
                <w:sz w:val="22"/>
                <w:szCs w:val="22"/>
              </w:rPr>
              <w:t>, en Aluminio</w:t>
            </w:r>
            <w:r w:rsidR="0069503B" w:rsidRPr="00F378C8">
              <w:rPr>
                <w:rFonts w:ascii="Trebuchet MS" w:hAnsi="Trebuchet MS"/>
                <w:sz w:val="22"/>
                <w:szCs w:val="22"/>
              </w:rPr>
              <w:t xml:space="preserve"> (P3-H1050P) de 1.05 </w:t>
            </w:r>
            <w:proofErr w:type="spellStart"/>
            <w:r w:rsidR="0069503B" w:rsidRPr="00F378C8">
              <w:rPr>
                <w:rFonts w:ascii="Trebuchet MS" w:hAnsi="Trebuchet MS"/>
                <w:sz w:val="22"/>
                <w:szCs w:val="22"/>
              </w:rPr>
              <w:t>M</w:t>
            </w:r>
            <w:r w:rsidRPr="00F378C8">
              <w:rPr>
                <w:rFonts w:ascii="Trebuchet MS" w:hAnsi="Trebuchet MS"/>
                <w:sz w:val="22"/>
                <w:szCs w:val="22"/>
              </w:rPr>
              <w:t>ts</w:t>
            </w:r>
            <w:proofErr w:type="spellEnd"/>
            <w:r w:rsidRPr="00F378C8">
              <w:rPr>
                <w:rFonts w:ascii="Trebuchet MS" w:hAnsi="Trebuchet MS"/>
                <w:sz w:val="22"/>
                <w:szCs w:val="22"/>
              </w:rPr>
              <w:t xml:space="preserve"> de Altura </w:t>
            </w:r>
            <w:r w:rsidR="0069503B" w:rsidRPr="00F378C8">
              <w:rPr>
                <w:rFonts w:ascii="Trebuchet MS" w:hAnsi="Trebuchet MS"/>
                <w:sz w:val="22"/>
                <w:szCs w:val="22"/>
              </w:rPr>
              <w:t xml:space="preserve">(42” </w:t>
            </w:r>
            <w:proofErr w:type="spellStart"/>
            <w:r w:rsidR="0069503B" w:rsidRPr="00F378C8">
              <w:rPr>
                <w:rFonts w:ascii="Trebuchet MS" w:hAnsi="Trebuchet MS"/>
                <w:sz w:val="22"/>
                <w:szCs w:val="22"/>
              </w:rPr>
              <w:t>Pulgs</w:t>
            </w:r>
            <w:proofErr w:type="spellEnd"/>
            <w:r w:rsidR="0069503B" w:rsidRPr="00F378C8">
              <w:rPr>
                <w:rFonts w:ascii="Trebuchet MS" w:hAnsi="Trebuchet MS"/>
                <w:sz w:val="22"/>
                <w:szCs w:val="22"/>
              </w:rPr>
              <w:t>.)</w:t>
            </w:r>
          </w:p>
          <w:p w:rsidR="00485B77" w:rsidRPr="00F378C8" w:rsidRDefault="00485B77" w:rsidP="006D5CD8">
            <w:pPr>
              <w:pStyle w:val="Prrafodelista"/>
              <w:numPr>
                <w:ilvl w:val="0"/>
                <w:numId w:val="47"/>
              </w:numPr>
              <w:rPr>
                <w:rFonts w:ascii="Trebuchet MS" w:hAnsi="Trebuchet MS"/>
                <w:sz w:val="22"/>
                <w:szCs w:val="22"/>
              </w:rPr>
            </w:pPr>
            <w:r w:rsidRPr="00F378C8">
              <w:rPr>
                <w:rFonts w:ascii="Trebuchet MS" w:hAnsi="Trebuchet MS"/>
                <w:sz w:val="22"/>
                <w:szCs w:val="22"/>
              </w:rPr>
              <w:t>Conexión de un</w:t>
            </w:r>
            <w:r w:rsidR="009D6458" w:rsidRPr="00F378C8">
              <w:rPr>
                <w:rFonts w:ascii="Trebuchet MS" w:hAnsi="Trebuchet MS"/>
                <w:sz w:val="22"/>
                <w:szCs w:val="22"/>
              </w:rPr>
              <w:t xml:space="preserve"> </w:t>
            </w:r>
            <w:r w:rsidRPr="00F378C8">
              <w:rPr>
                <w:rFonts w:ascii="Trebuchet MS" w:hAnsi="Trebuchet MS"/>
                <w:sz w:val="22"/>
                <w:szCs w:val="22"/>
              </w:rPr>
              <w:t xml:space="preserve">(1) panel a pared de </w:t>
            </w:r>
            <w:proofErr w:type="spellStart"/>
            <w:r w:rsidRPr="00F378C8">
              <w:rPr>
                <w:rFonts w:ascii="Trebuchet MS" w:hAnsi="Trebuchet MS"/>
                <w:sz w:val="22"/>
                <w:szCs w:val="22"/>
              </w:rPr>
              <w:t>Sheetrock</w:t>
            </w:r>
            <w:proofErr w:type="spellEnd"/>
            <w:r w:rsidRPr="00F378C8">
              <w:rPr>
                <w:rFonts w:ascii="Trebuchet MS" w:hAnsi="Trebuchet MS"/>
                <w:sz w:val="22"/>
                <w:szCs w:val="22"/>
              </w:rPr>
              <w:t xml:space="preserve">, para línea </w:t>
            </w:r>
            <w:proofErr w:type="spellStart"/>
            <w:r w:rsidRPr="00F378C8">
              <w:rPr>
                <w:rFonts w:ascii="Trebuchet MS" w:hAnsi="Trebuchet MS"/>
                <w:sz w:val="22"/>
                <w:szCs w:val="22"/>
              </w:rPr>
              <w:t>Kass</w:t>
            </w:r>
            <w:proofErr w:type="spellEnd"/>
            <w:r w:rsidRPr="00F378C8">
              <w:rPr>
                <w:rFonts w:ascii="Trebuchet MS" w:hAnsi="Trebuchet MS"/>
                <w:sz w:val="22"/>
                <w:szCs w:val="22"/>
              </w:rPr>
              <w:t xml:space="preserve"> o línea </w:t>
            </w:r>
            <w:proofErr w:type="spellStart"/>
            <w:r w:rsidRPr="00F378C8">
              <w:rPr>
                <w:rFonts w:ascii="Trebuchet MS" w:hAnsi="Trebuchet MS"/>
                <w:sz w:val="22"/>
                <w:szCs w:val="22"/>
              </w:rPr>
              <w:t>Space</w:t>
            </w:r>
            <w:proofErr w:type="spellEnd"/>
            <w:r w:rsidRPr="00F378C8">
              <w:rPr>
                <w:rFonts w:ascii="Trebuchet MS" w:hAnsi="Trebuchet MS"/>
                <w:sz w:val="22"/>
                <w:szCs w:val="22"/>
              </w:rPr>
              <w:t>, siempre agregar el conector</w:t>
            </w:r>
          </w:p>
          <w:p w:rsidR="00485B77" w:rsidRPr="00F378C8" w:rsidRDefault="00485B77" w:rsidP="006D5CD8">
            <w:pPr>
              <w:pStyle w:val="Prrafodelista"/>
              <w:numPr>
                <w:ilvl w:val="0"/>
                <w:numId w:val="47"/>
              </w:numPr>
              <w:rPr>
                <w:rFonts w:ascii="Trebuchet MS" w:hAnsi="Trebuchet MS"/>
                <w:sz w:val="22"/>
                <w:szCs w:val="22"/>
              </w:rPr>
            </w:pPr>
            <w:r w:rsidRPr="00F378C8">
              <w:rPr>
                <w:rFonts w:ascii="Trebuchet MS" w:hAnsi="Trebuchet MS"/>
                <w:sz w:val="22"/>
                <w:szCs w:val="22"/>
              </w:rPr>
              <w:t xml:space="preserve">Conector simple para Paneles en línea, de necesitan dos por cada panel a conectar de 1050 y tres si el panel es 1500 </w:t>
            </w:r>
            <w:r w:rsidR="009D6458" w:rsidRPr="00F378C8">
              <w:rPr>
                <w:rFonts w:ascii="Trebuchet MS" w:hAnsi="Trebuchet MS"/>
                <w:sz w:val="22"/>
                <w:szCs w:val="22"/>
              </w:rPr>
              <w:t>(Garantía de un 1 Año)</w:t>
            </w:r>
          </w:p>
          <w:p w:rsidR="00485B77" w:rsidRPr="00F378C8" w:rsidRDefault="00485B77" w:rsidP="006D5CD8">
            <w:pPr>
              <w:pStyle w:val="Prrafodelista"/>
              <w:numPr>
                <w:ilvl w:val="0"/>
                <w:numId w:val="47"/>
              </w:numPr>
              <w:rPr>
                <w:rFonts w:ascii="Trebuchet MS" w:hAnsi="Trebuchet MS"/>
                <w:sz w:val="22"/>
                <w:szCs w:val="22"/>
              </w:rPr>
            </w:pPr>
            <w:r w:rsidRPr="00F378C8">
              <w:rPr>
                <w:rFonts w:ascii="Trebuchet MS" w:hAnsi="Trebuchet MS"/>
                <w:sz w:val="22"/>
                <w:szCs w:val="22"/>
              </w:rPr>
              <w:t xml:space="preserve">Palometas </w:t>
            </w:r>
            <w:proofErr w:type="spellStart"/>
            <w:r w:rsidRPr="00F378C8">
              <w:rPr>
                <w:rFonts w:ascii="Trebuchet MS" w:hAnsi="Trebuchet MS"/>
                <w:sz w:val="22"/>
                <w:szCs w:val="22"/>
              </w:rPr>
              <w:t>Space</w:t>
            </w:r>
            <w:proofErr w:type="spellEnd"/>
            <w:r w:rsidRPr="00F378C8">
              <w:rPr>
                <w:rFonts w:ascii="Trebuchet MS" w:hAnsi="Trebuchet MS"/>
                <w:sz w:val="22"/>
                <w:szCs w:val="22"/>
              </w:rPr>
              <w:t xml:space="preserve"> para panel con </w:t>
            </w:r>
            <w:proofErr w:type="spellStart"/>
            <w:r w:rsidRPr="00F378C8">
              <w:rPr>
                <w:rFonts w:ascii="Trebuchet MS" w:hAnsi="Trebuchet MS"/>
                <w:sz w:val="22"/>
                <w:szCs w:val="22"/>
              </w:rPr>
              <w:t>liner</w:t>
            </w:r>
            <w:proofErr w:type="spellEnd"/>
            <w:r w:rsidRPr="00F378C8">
              <w:rPr>
                <w:rFonts w:ascii="Trebuchet MS" w:hAnsi="Trebuchet MS"/>
                <w:sz w:val="22"/>
                <w:szCs w:val="22"/>
              </w:rPr>
              <w:t xml:space="preserve"> en el centro (</w:t>
            </w:r>
            <w:proofErr w:type="spellStart"/>
            <w:r w:rsidRPr="00F378C8">
              <w:rPr>
                <w:rFonts w:ascii="Trebuchet MS" w:hAnsi="Trebuchet MS"/>
                <w:sz w:val="22"/>
                <w:szCs w:val="22"/>
              </w:rPr>
              <w:t>bracket</w:t>
            </w:r>
            <w:proofErr w:type="spellEnd"/>
            <w:r w:rsidRPr="00F378C8">
              <w:rPr>
                <w:rFonts w:ascii="Trebuchet MS" w:hAnsi="Trebuchet MS"/>
                <w:sz w:val="22"/>
                <w:szCs w:val="22"/>
              </w:rPr>
              <w:t>) en pieza de uno “1” para tope, 3 ¾ x 1 ¾ se necesitan 4 palometas para tope de 48 o menor y 5 palometas para</w:t>
            </w:r>
            <w:r w:rsidR="006C2D73" w:rsidRPr="00F378C8">
              <w:rPr>
                <w:rFonts w:ascii="Trebuchet MS" w:hAnsi="Trebuchet MS"/>
                <w:sz w:val="22"/>
                <w:szCs w:val="22"/>
              </w:rPr>
              <w:t xml:space="preserve"> topes de 60, (Garantía de 1 Año)</w:t>
            </w:r>
          </w:p>
          <w:p w:rsidR="006C2D73" w:rsidRPr="00F378C8" w:rsidRDefault="00485B77" w:rsidP="00485B77">
            <w:pPr>
              <w:pStyle w:val="Prrafodelista"/>
              <w:numPr>
                <w:ilvl w:val="0"/>
                <w:numId w:val="47"/>
              </w:numPr>
              <w:rPr>
                <w:rFonts w:ascii="Trebuchet MS" w:hAnsi="Trebuchet MS"/>
                <w:sz w:val="22"/>
                <w:szCs w:val="22"/>
              </w:rPr>
            </w:pPr>
            <w:r w:rsidRPr="00F378C8">
              <w:rPr>
                <w:rFonts w:ascii="Trebuchet MS" w:hAnsi="Trebuchet MS"/>
                <w:sz w:val="22"/>
                <w:szCs w:val="22"/>
              </w:rPr>
              <w:t>Kit de Instalación de escrito ríos a paneles</w:t>
            </w:r>
          </w:p>
          <w:p w:rsidR="00485B77" w:rsidRPr="00F378C8" w:rsidRDefault="00485B77" w:rsidP="00485B77">
            <w:pPr>
              <w:pStyle w:val="Prrafodelista"/>
              <w:numPr>
                <w:ilvl w:val="0"/>
                <w:numId w:val="47"/>
              </w:numPr>
              <w:rPr>
                <w:rFonts w:ascii="Trebuchet MS" w:hAnsi="Trebuchet MS"/>
                <w:sz w:val="22"/>
                <w:szCs w:val="22"/>
              </w:rPr>
            </w:pPr>
            <w:r w:rsidRPr="00F378C8">
              <w:rPr>
                <w:rFonts w:ascii="Trebuchet MS" w:hAnsi="Trebuchet MS"/>
                <w:sz w:val="22"/>
                <w:szCs w:val="22"/>
              </w:rPr>
              <w:t xml:space="preserve">Instalación de un (1) panel </w:t>
            </w:r>
            <w:proofErr w:type="spellStart"/>
            <w:r w:rsidRPr="00F378C8">
              <w:rPr>
                <w:rFonts w:ascii="Trebuchet MS" w:hAnsi="Trebuchet MS"/>
                <w:sz w:val="22"/>
                <w:szCs w:val="22"/>
              </w:rPr>
              <w:t>Formcase</w:t>
            </w:r>
            <w:proofErr w:type="spellEnd"/>
            <w:r w:rsidRPr="00F378C8">
              <w:rPr>
                <w:rFonts w:ascii="Trebuchet MS" w:hAnsi="Trebuchet MS"/>
                <w:sz w:val="22"/>
                <w:szCs w:val="22"/>
              </w:rPr>
              <w:t xml:space="preserve"> entre dos escritorios </w:t>
            </w:r>
          </w:p>
          <w:p w:rsidR="00485B77" w:rsidRPr="00F378C8" w:rsidRDefault="00485B77" w:rsidP="00485B77">
            <w:pPr>
              <w:rPr>
                <w:rFonts w:ascii="Trebuchet MS" w:hAnsi="Trebuchet MS"/>
                <w:b/>
                <w:sz w:val="22"/>
                <w:szCs w:val="22"/>
              </w:rPr>
            </w:pPr>
            <w:r w:rsidRPr="00F378C8">
              <w:rPr>
                <w:rFonts w:ascii="Trebuchet MS" w:hAnsi="Trebuchet MS"/>
                <w:b/>
                <w:sz w:val="22"/>
                <w:szCs w:val="22"/>
              </w:rPr>
              <w:t>NOTA:</w:t>
            </w:r>
            <w:r w:rsidR="00D742C0">
              <w:rPr>
                <w:rFonts w:ascii="Trebuchet MS" w:hAnsi="Trebuchet MS"/>
                <w:b/>
                <w:sz w:val="22"/>
                <w:szCs w:val="22"/>
              </w:rPr>
              <w:t xml:space="preserve"> P</w:t>
            </w:r>
            <w:r w:rsidRPr="00F378C8">
              <w:rPr>
                <w:rFonts w:ascii="Trebuchet MS" w:hAnsi="Trebuchet MS"/>
                <w:b/>
                <w:sz w:val="22"/>
                <w:szCs w:val="22"/>
              </w:rPr>
              <w:t>ara ser instalado en la Regional Nordeste de San Francisco de Macorís.</w:t>
            </w:r>
          </w:p>
        </w:tc>
        <w:tc>
          <w:tcPr>
            <w:tcW w:w="113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proofErr w:type="spellStart"/>
            <w:r w:rsidRPr="00F378C8">
              <w:rPr>
                <w:rFonts w:ascii="Trebuchet MS" w:hAnsi="Trebuchet MS"/>
                <w:sz w:val="22"/>
                <w:szCs w:val="22"/>
              </w:rPr>
              <w:t>ud</w:t>
            </w:r>
            <w:proofErr w:type="spellEnd"/>
          </w:p>
        </w:tc>
        <w:tc>
          <w:tcPr>
            <w:tcW w:w="1134" w:type="dxa"/>
            <w:tcBorders>
              <w:top w:val="nil"/>
              <w:left w:val="nil"/>
              <w:bottom w:val="single" w:sz="8" w:space="0" w:color="auto"/>
              <w:right w:val="single" w:sz="8" w:space="0" w:color="auto"/>
            </w:tcBorders>
            <w:shd w:val="clear" w:color="auto" w:fill="auto"/>
            <w:noWrap/>
            <w:hideMark/>
          </w:tcPr>
          <w:p w:rsidR="00485B77" w:rsidRPr="00F378C8" w:rsidRDefault="00485B77" w:rsidP="00485B77">
            <w:pPr>
              <w:jc w:val="center"/>
              <w:rPr>
                <w:rFonts w:ascii="Trebuchet MS" w:hAnsi="Trebuchet MS"/>
                <w:sz w:val="22"/>
                <w:szCs w:val="22"/>
              </w:rPr>
            </w:pPr>
            <w:r w:rsidRPr="00F378C8">
              <w:rPr>
                <w:rFonts w:ascii="Trebuchet MS" w:hAnsi="Trebuchet MS"/>
                <w:sz w:val="22"/>
                <w:szCs w:val="22"/>
              </w:rPr>
              <w:t>1</w:t>
            </w:r>
          </w:p>
        </w:tc>
      </w:tr>
    </w:tbl>
    <w:p w:rsidR="00750E98" w:rsidRDefault="00750E98" w:rsidP="006F2A1C">
      <w:pPr>
        <w:spacing w:after="0" w:line="240" w:lineRule="auto"/>
        <w:jc w:val="both"/>
        <w:rPr>
          <w:rFonts w:ascii="Verdana" w:eastAsia="Calibri" w:hAnsi="Verdana"/>
          <w:b/>
          <w:sz w:val="22"/>
          <w:szCs w:val="22"/>
        </w:rPr>
      </w:pPr>
    </w:p>
    <w:p w:rsidR="00750E98" w:rsidRDefault="00750E98" w:rsidP="006F2A1C">
      <w:pPr>
        <w:spacing w:after="0" w:line="240" w:lineRule="auto"/>
        <w:jc w:val="both"/>
        <w:rPr>
          <w:rFonts w:ascii="Verdana" w:eastAsia="Calibri" w:hAnsi="Verdana"/>
          <w:b/>
          <w:sz w:val="22"/>
          <w:szCs w:val="22"/>
        </w:rPr>
      </w:pPr>
    </w:p>
    <w:p w:rsidR="00DA6D05" w:rsidRDefault="00DA6D05" w:rsidP="006F2A1C">
      <w:pPr>
        <w:spacing w:after="0" w:line="240" w:lineRule="auto"/>
        <w:jc w:val="both"/>
        <w:rPr>
          <w:rFonts w:ascii="Verdana" w:eastAsia="Calibri" w:hAnsi="Verdana"/>
          <w:sz w:val="22"/>
          <w:szCs w:val="22"/>
        </w:rPr>
      </w:pPr>
      <w:r w:rsidRPr="00DA6D05">
        <w:rPr>
          <w:rFonts w:ascii="Verdana" w:eastAsia="Calibri" w:hAnsi="Verdana"/>
          <w:b/>
          <w:sz w:val="22"/>
          <w:szCs w:val="22"/>
        </w:rPr>
        <w:t>NOTA:</w:t>
      </w:r>
      <w:r>
        <w:rPr>
          <w:rFonts w:ascii="Verdana" w:eastAsia="Calibri" w:hAnsi="Verdana"/>
          <w:sz w:val="22"/>
          <w:szCs w:val="22"/>
        </w:rPr>
        <w:t xml:space="preserve"> </w:t>
      </w:r>
      <w:r w:rsidR="00E73941">
        <w:rPr>
          <w:rFonts w:ascii="Verdana" w:eastAsia="Calibri" w:hAnsi="Verdana"/>
          <w:sz w:val="22"/>
          <w:szCs w:val="22"/>
        </w:rPr>
        <w:t>Favor especificar marca de los artículos cotizados</w:t>
      </w:r>
    </w:p>
    <w:p w:rsidR="00D51706" w:rsidRDefault="00D51706" w:rsidP="006F2A1C">
      <w:pPr>
        <w:spacing w:after="0" w:line="240" w:lineRule="auto"/>
        <w:jc w:val="both"/>
        <w:rPr>
          <w:rFonts w:ascii="Verdana" w:eastAsia="Calibri" w:hAnsi="Verdana"/>
          <w:sz w:val="22"/>
          <w:szCs w:val="22"/>
        </w:rPr>
      </w:pPr>
    </w:p>
    <w:p w:rsidR="00D51706" w:rsidRDefault="00D51706" w:rsidP="006F2A1C">
      <w:pPr>
        <w:spacing w:after="0" w:line="240" w:lineRule="auto"/>
        <w:jc w:val="both"/>
        <w:rPr>
          <w:rFonts w:ascii="Verdana" w:eastAsia="Calibri" w:hAnsi="Verdana"/>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6258B1"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luego de emitida la factura, debidamente revisada y aprobada por</w:t>
      </w:r>
      <w:r w:rsidR="00ED5637">
        <w:rPr>
          <w:rFonts w:ascii="Verdana" w:eastAsia="Times New Roman" w:hAnsi="Verdana"/>
          <w:sz w:val="22"/>
          <w:szCs w:val="22"/>
          <w:lang w:val="es-DO" w:eastAsia="es-ES"/>
        </w:rPr>
        <w:t xml:space="preserve"> el</w:t>
      </w:r>
      <w:r w:rsidR="00443783" w:rsidRPr="00443783">
        <w:rPr>
          <w:rFonts w:ascii="Verdana" w:eastAsia="Times New Roman" w:hAnsi="Verdana"/>
          <w:sz w:val="22"/>
          <w:szCs w:val="22"/>
          <w:lang w:val="es-DO" w:eastAsia="es-ES"/>
        </w:rPr>
        <w:t xml:space="preserve">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ED5637">
            <w:rPr>
              <w:rFonts w:ascii="Verdana" w:hAnsi="Verdana"/>
              <w:b/>
              <w:sz w:val="22"/>
              <w:szCs w:val="22"/>
            </w:rPr>
            <w:t>Ministerio de Obras Pú</w:t>
          </w:r>
          <w:r w:rsidR="00443783" w:rsidRPr="00443783">
            <w:rPr>
              <w:rFonts w:ascii="Verdana" w:hAnsi="Verdana"/>
              <w:b/>
              <w:sz w:val="22"/>
              <w:szCs w:val="22"/>
            </w:rPr>
            <w:t>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92115B" w:rsidRDefault="0092115B" w:rsidP="00443783">
      <w:pPr>
        <w:spacing w:after="0" w:line="240" w:lineRule="auto"/>
        <w:ind w:left="405"/>
        <w:contextualSpacing/>
        <w:jc w:val="both"/>
        <w:rPr>
          <w:rFonts w:ascii="Verdana" w:eastAsia="Times New Roman" w:hAnsi="Verdana"/>
          <w:sz w:val="22"/>
          <w:szCs w:val="22"/>
          <w:lang w:val="es-DO" w:eastAsia="es-ES"/>
        </w:rPr>
      </w:pPr>
    </w:p>
    <w:p w:rsidR="0014594D" w:rsidRPr="00443783" w:rsidRDefault="0014594D" w:rsidP="00AD0F3E">
      <w:pPr>
        <w:spacing w:after="0" w:line="240" w:lineRule="auto"/>
        <w:contextualSpacing/>
        <w:jc w:val="both"/>
        <w:rPr>
          <w:rFonts w:ascii="Verdana" w:eastAsia="Times New Roman" w:hAnsi="Verdana"/>
          <w:sz w:val="22"/>
          <w:szCs w:val="22"/>
          <w:lang w:val="es-DO" w:eastAsia="es-ES"/>
        </w:rPr>
      </w:pPr>
    </w:p>
    <w:p w:rsidR="00B41AB6" w:rsidRPr="00443783" w:rsidRDefault="00B41AB6" w:rsidP="00806F7A">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El precio de la oferta deberá estar expresado en moneda nacional (Pesos Dominicanos, RD$), a excepción de los contratos de suministros desde el exterior, en los que podrá expresarse en la moneda del país de origen de los mismos.</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D30249" w:rsidRDefault="00D30249"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937F46" w:rsidRPr="00443783" w:rsidRDefault="00937F46" w:rsidP="00937F46">
      <w:pPr>
        <w:spacing w:after="0" w:line="240" w:lineRule="auto"/>
        <w:ind w:left="142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937F46" w:rsidRPr="00443783" w:rsidRDefault="00937F46" w:rsidP="00937F46">
      <w:pPr>
        <w:spacing w:after="0" w:line="240" w:lineRule="auto"/>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937F46" w:rsidRDefault="00937F46" w:rsidP="00937F46">
      <w:pPr>
        <w:spacing w:after="0" w:line="240" w:lineRule="auto"/>
        <w:jc w:val="both"/>
        <w:rPr>
          <w:rFonts w:ascii="Verdana" w:eastAsia="Times New Roman" w:hAnsi="Verdana"/>
          <w:sz w:val="22"/>
          <w:szCs w:val="22"/>
          <w:lang w:val="es-DO" w:eastAsia="es-ES"/>
        </w:rPr>
      </w:pPr>
    </w:p>
    <w:p w:rsidR="00937F46" w:rsidRPr="00937F46" w:rsidRDefault="00937F46" w:rsidP="00937F46">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43783" w:rsidRDefault="00443783" w:rsidP="00765AA5">
      <w:pPr>
        <w:spacing w:after="0" w:line="240" w:lineRule="auto"/>
        <w:contextualSpacing/>
        <w:jc w:val="both"/>
        <w:rPr>
          <w:rFonts w:ascii="Verdana" w:eastAsia="Times New Roman" w:hAnsi="Verdana"/>
          <w:sz w:val="22"/>
          <w:szCs w:val="22"/>
          <w:lang w:val="es-DO" w:eastAsia="es-ES"/>
        </w:rPr>
      </w:pPr>
    </w:p>
    <w:p w:rsidR="00BC55B3" w:rsidRPr="00443783" w:rsidRDefault="00BC55B3"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DA6D0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DA6D05" w:rsidRPr="00765AA5" w:rsidRDefault="00DA6D05" w:rsidP="00DA6D05">
      <w:pPr>
        <w:autoSpaceDE w:val="0"/>
        <w:autoSpaceDN w:val="0"/>
        <w:adjustRightInd w:val="0"/>
        <w:spacing w:after="0" w:line="240" w:lineRule="auto"/>
        <w:ind w:left="1070"/>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r w:rsidRPr="00443783">
        <w:rPr>
          <w:rFonts w:ascii="Verdana" w:eastAsia="Times New Roman" w:hAnsi="Verdana"/>
          <w:sz w:val="22"/>
          <w:szCs w:val="22"/>
          <w:lang w:val="es-DO" w:eastAsia="es-ES"/>
        </w:rPr>
        <w:t>.</w:t>
      </w:r>
    </w:p>
    <w:p w:rsidR="0014594D" w:rsidRDefault="0014594D" w:rsidP="00765AA5">
      <w:pPr>
        <w:spacing w:after="0" w:line="240" w:lineRule="auto"/>
        <w:contextualSpacing/>
        <w:jc w:val="both"/>
        <w:rPr>
          <w:rFonts w:ascii="Verdana" w:eastAsia="Calibri" w:hAnsi="Verdana"/>
          <w:b/>
          <w:sz w:val="22"/>
          <w:szCs w:val="22"/>
        </w:rPr>
      </w:pPr>
    </w:p>
    <w:p w:rsidR="0014594D" w:rsidRPr="00443783" w:rsidRDefault="0014594D"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lastRenderedPageBreak/>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347BFF" w:rsidRPr="00765AA5" w:rsidRDefault="00347BFF" w:rsidP="00347BFF">
      <w:pPr>
        <w:spacing w:after="0" w:line="240" w:lineRule="auto"/>
        <w:contextualSpacing/>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Interesada en presentar oferta deberá estar al día con el pago de sus obligaciones tributarias del ISR, TSS, ITBIS y traer copia del</w:t>
      </w:r>
      <w:r w:rsidR="00937F46">
        <w:rPr>
          <w:rFonts w:ascii="Verdana" w:eastAsia="Calibri" w:hAnsi="Verdana"/>
          <w:sz w:val="22"/>
          <w:szCs w:val="22"/>
        </w:rPr>
        <w:t xml:space="preserve"> registro Mercantil y el </w:t>
      </w:r>
      <w:r w:rsidRPr="00443783">
        <w:rPr>
          <w:rFonts w:ascii="Verdana" w:eastAsia="Calibri" w:hAnsi="Verdana"/>
          <w:sz w:val="22"/>
          <w:szCs w:val="22"/>
        </w:rPr>
        <w:t>registro de proveedor del estado RPE  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P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BC55B3" w:rsidRDefault="00BC55B3" w:rsidP="00443783">
      <w:pPr>
        <w:spacing w:after="0" w:line="240" w:lineRule="auto"/>
        <w:jc w:val="both"/>
        <w:rPr>
          <w:rFonts w:ascii="Verdana" w:hAnsi="Verdana"/>
          <w:sz w:val="22"/>
          <w:szCs w:val="22"/>
        </w:rPr>
      </w:pPr>
    </w:p>
    <w:p w:rsidR="00937F46" w:rsidRPr="00443783" w:rsidRDefault="00937F46"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1F6398">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443783" w:rsidRDefault="0065682C" w:rsidP="00996C09">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w:t>
            </w:r>
            <w:r w:rsidR="008623A9">
              <w:rPr>
                <w:rFonts w:ascii="Verdana" w:eastAsia="Times New Roman" w:hAnsi="Verdana" w:cs="Times New Roman"/>
                <w:b/>
                <w:bCs/>
                <w:color w:val="000000"/>
                <w:sz w:val="22"/>
                <w:szCs w:val="22"/>
                <w:lang w:eastAsia="es-DO"/>
              </w:rPr>
              <w:t>7</w:t>
            </w:r>
            <w:r w:rsidR="00281AA9">
              <w:rPr>
                <w:rFonts w:ascii="Verdana" w:eastAsia="Times New Roman" w:hAnsi="Verdana" w:cs="Times New Roman"/>
                <w:b/>
                <w:bCs/>
                <w:color w:val="000000"/>
                <w:sz w:val="22"/>
                <w:szCs w:val="22"/>
                <w:lang w:eastAsia="es-DO"/>
              </w:rPr>
              <w:t xml:space="preserve"> de </w:t>
            </w:r>
            <w:r w:rsidR="00996C09">
              <w:rPr>
                <w:rFonts w:ascii="Verdana" w:eastAsia="Times New Roman" w:hAnsi="Verdana" w:cs="Times New Roman"/>
                <w:b/>
                <w:bCs/>
                <w:color w:val="000000"/>
                <w:sz w:val="22"/>
                <w:szCs w:val="22"/>
                <w:lang w:eastAsia="es-DO"/>
              </w:rPr>
              <w:t>Abril</w:t>
            </w:r>
            <w:r w:rsidR="0042529C">
              <w:rPr>
                <w:rFonts w:ascii="Verdana" w:eastAsia="Times New Roman" w:hAnsi="Verdana" w:cs="Times New Roman"/>
                <w:b/>
                <w:bCs/>
                <w:color w:val="000000"/>
                <w:sz w:val="22"/>
                <w:szCs w:val="22"/>
                <w:lang w:eastAsia="es-DO"/>
              </w:rPr>
              <w:t xml:space="preserve"> </w:t>
            </w:r>
            <w:r w:rsidR="00443783" w:rsidRPr="00443783">
              <w:rPr>
                <w:rFonts w:ascii="Verdana" w:eastAsia="Times New Roman" w:hAnsi="Verdana" w:cs="Times New Roman"/>
                <w:b/>
                <w:bCs/>
                <w:color w:val="000000"/>
                <w:sz w:val="22"/>
                <w:szCs w:val="22"/>
                <w:lang w:eastAsia="es-DO"/>
              </w:rPr>
              <w:t>del 201</w:t>
            </w:r>
            <w:r w:rsidR="0014594D">
              <w:rPr>
                <w:rFonts w:ascii="Verdana" w:eastAsia="Times New Roman" w:hAnsi="Verdana" w:cs="Times New Roman"/>
                <w:b/>
                <w:bCs/>
                <w:color w:val="000000"/>
                <w:sz w:val="22"/>
                <w:szCs w:val="22"/>
                <w:lang w:eastAsia="es-DO"/>
              </w:rPr>
              <w:t>5</w:t>
            </w:r>
          </w:p>
        </w:tc>
      </w:tr>
      <w:tr w:rsidR="00443783" w:rsidRPr="00443783" w:rsidTr="001F6398">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37164E" w:rsidP="008623A9">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w:t>
            </w:r>
            <w:r w:rsidR="008623A9">
              <w:rPr>
                <w:rFonts w:ascii="Verdana" w:eastAsia="Times New Roman" w:hAnsi="Verdana" w:cs="Times New Roman"/>
                <w:b/>
                <w:bCs/>
                <w:color w:val="000000"/>
                <w:sz w:val="22"/>
                <w:szCs w:val="22"/>
                <w:lang w:eastAsia="es-DO"/>
              </w:rPr>
              <w:t>8</w:t>
            </w:r>
            <w:r w:rsidR="00240085">
              <w:rPr>
                <w:rFonts w:ascii="Verdana" w:eastAsia="Times New Roman" w:hAnsi="Verdana" w:cs="Times New Roman"/>
                <w:b/>
                <w:bCs/>
                <w:color w:val="000000"/>
                <w:sz w:val="22"/>
                <w:szCs w:val="22"/>
                <w:lang w:eastAsia="es-DO"/>
              </w:rPr>
              <w:t xml:space="preserve"> y </w:t>
            </w:r>
            <w:r>
              <w:rPr>
                <w:rFonts w:ascii="Verdana" w:eastAsia="Times New Roman" w:hAnsi="Verdana" w:cs="Times New Roman"/>
                <w:b/>
                <w:bCs/>
                <w:color w:val="000000"/>
                <w:sz w:val="22"/>
                <w:szCs w:val="22"/>
                <w:lang w:eastAsia="es-DO"/>
              </w:rPr>
              <w:t>2</w:t>
            </w:r>
            <w:r w:rsidR="008623A9">
              <w:rPr>
                <w:rFonts w:ascii="Verdana" w:eastAsia="Times New Roman" w:hAnsi="Verdana" w:cs="Times New Roman"/>
                <w:b/>
                <w:bCs/>
                <w:color w:val="000000"/>
                <w:sz w:val="22"/>
                <w:szCs w:val="22"/>
                <w:lang w:eastAsia="es-DO"/>
              </w:rPr>
              <w:t>9</w:t>
            </w:r>
            <w:r w:rsidR="00281AA9">
              <w:rPr>
                <w:rFonts w:ascii="Verdana" w:eastAsia="Times New Roman" w:hAnsi="Verdana" w:cs="Times New Roman"/>
                <w:b/>
                <w:bCs/>
                <w:color w:val="000000"/>
                <w:sz w:val="22"/>
                <w:szCs w:val="22"/>
                <w:lang w:eastAsia="es-DO"/>
              </w:rPr>
              <w:t xml:space="preserve"> de </w:t>
            </w:r>
            <w:r w:rsidR="00996C09">
              <w:rPr>
                <w:rFonts w:ascii="Verdana" w:eastAsia="Times New Roman" w:hAnsi="Verdana" w:cs="Times New Roman"/>
                <w:b/>
                <w:bCs/>
                <w:color w:val="000000"/>
                <w:sz w:val="22"/>
                <w:szCs w:val="22"/>
                <w:lang w:eastAsia="es-DO"/>
              </w:rPr>
              <w:t>Abril</w:t>
            </w:r>
            <w:r w:rsidR="00281AA9">
              <w:rPr>
                <w:rFonts w:ascii="Verdana" w:eastAsia="Times New Roman" w:hAnsi="Verdana" w:cs="Times New Roman"/>
                <w:b/>
                <w:bCs/>
                <w:color w:val="000000"/>
                <w:sz w:val="22"/>
                <w:szCs w:val="22"/>
                <w:lang w:eastAsia="es-DO"/>
              </w:rPr>
              <w:t xml:space="preserve"> </w:t>
            </w:r>
            <w:r w:rsidR="00443783" w:rsidRPr="00A07584">
              <w:rPr>
                <w:rFonts w:ascii="Verdana" w:eastAsia="Times New Roman" w:hAnsi="Verdana" w:cs="Times New Roman"/>
                <w:b/>
                <w:bCs/>
                <w:color w:val="000000"/>
                <w:sz w:val="22"/>
                <w:szCs w:val="22"/>
                <w:lang w:eastAsia="es-DO"/>
              </w:rPr>
              <w:t>del 201</w:t>
            </w:r>
            <w:r>
              <w:rPr>
                <w:rFonts w:ascii="Verdana" w:eastAsia="Times New Roman" w:hAnsi="Verdana" w:cs="Times New Roman"/>
                <w:b/>
                <w:bCs/>
                <w:color w:val="000000"/>
                <w:sz w:val="22"/>
                <w:szCs w:val="22"/>
                <w:lang w:eastAsia="es-DO"/>
              </w:rPr>
              <w:t>5</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8623A9" w:rsidP="008623A9">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30/04/15 y 01/05/15</w:t>
            </w:r>
          </w:p>
        </w:tc>
      </w:tr>
      <w:tr w:rsidR="00443783" w:rsidRPr="00443783" w:rsidTr="001F6398">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996C09" w:rsidP="008623A9">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w:t>
            </w:r>
            <w:r w:rsidR="008623A9">
              <w:rPr>
                <w:rFonts w:ascii="Verdana" w:eastAsia="Times New Roman" w:hAnsi="Verdana" w:cs="Times New Roman"/>
                <w:b/>
                <w:bCs/>
                <w:color w:val="000000"/>
                <w:sz w:val="22"/>
                <w:szCs w:val="22"/>
                <w:lang w:eastAsia="es-DO"/>
              </w:rPr>
              <w:t>5</w:t>
            </w:r>
            <w:r w:rsidR="00281AA9">
              <w:rPr>
                <w:rFonts w:ascii="Verdana" w:eastAsia="Times New Roman" w:hAnsi="Verdana" w:cs="Times New Roman"/>
                <w:b/>
                <w:bCs/>
                <w:color w:val="000000"/>
                <w:sz w:val="22"/>
                <w:szCs w:val="22"/>
                <w:lang w:eastAsia="es-DO"/>
              </w:rPr>
              <w:t xml:space="preserve"> de </w:t>
            </w:r>
            <w:r w:rsidR="0037164E">
              <w:rPr>
                <w:rFonts w:ascii="Verdana" w:eastAsia="Times New Roman" w:hAnsi="Verdana" w:cs="Times New Roman"/>
                <w:b/>
                <w:bCs/>
                <w:color w:val="000000"/>
                <w:sz w:val="22"/>
                <w:szCs w:val="22"/>
                <w:lang w:eastAsia="es-DO"/>
              </w:rPr>
              <w:t>Ma</w:t>
            </w:r>
            <w:r>
              <w:rPr>
                <w:rFonts w:ascii="Verdana" w:eastAsia="Times New Roman" w:hAnsi="Verdana" w:cs="Times New Roman"/>
                <w:b/>
                <w:bCs/>
                <w:color w:val="000000"/>
                <w:sz w:val="22"/>
                <w:szCs w:val="22"/>
                <w:lang w:eastAsia="es-DO"/>
              </w:rPr>
              <w:t>yo</w:t>
            </w:r>
            <w:r w:rsidR="00281AA9">
              <w:rPr>
                <w:rFonts w:ascii="Verdana" w:eastAsia="Times New Roman" w:hAnsi="Verdana" w:cs="Times New Roman"/>
                <w:b/>
                <w:bCs/>
                <w:color w:val="000000"/>
                <w:sz w:val="22"/>
                <w:szCs w:val="22"/>
                <w:lang w:eastAsia="es-DO"/>
              </w:rPr>
              <w:t xml:space="preserve"> </w:t>
            </w:r>
            <w:r w:rsidR="0037164E">
              <w:rPr>
                <w:rFonts w:ascii="Verdana" w:eastAsia="Times New Roman" w:hAnsi="Verdana" w:cs="Times New Roman"/>
                <w:b/>
                <w:bCs/>
                <w:color w:val="000000"/>
                <w:sz w:val="22"/>
                <w:szCs w:val="22"/>
                <w:lang w:eastAsia="es-DO"/>
              </w:rPr>
              <w:t>del 2015</w:t>
            </w:r>
            <w:r w:rsidR="009719F7">
              <w:rPr>
                <w:rFonts w:ascii="Verdana" w:eastAsia="Times New Roman" w:hAnsi="Verdana" w:cs="Times New Roman"/>
                <w:b/>
                <w:bCs/>
                <w:color w:val="000000"/>
                <w:sz w:val="22"/>
                <w:szCs w:val="22"/>
                <w:lang w:eastAsia="es-DO"/>
              </w:rPr>
              <w:t xml:space="preserve"> Hasta </w:t>
            </w:r>
            <w:r w:rsidR="0071255E">
              <w:rPr>
                <w:rFonts w:ascii="Verdana" w:eastAsia="Calibri" w:hAnsi="Verdana"/>
                <w:b/>
                <w:sz w:val="22"/>
                <w:szCs w:val="22"/>
              </w:rPr>
              <w:t>las 3</w:t>
            </w:r>
            <w:r w:rsidR="009719F7">
              <w:rPr>
                <w:rFonts w:ascii="Verdana" w:eastAsia="Calibri" w:hAnsi="Verdana"/>
                <w:b/>
                <w:sz w:val="22"/>
                <w:szCs w:val="22"/>
              </w:rPr>
              <w:t>:0</w:t>
            </w:r>
            <w:r w:rsidR="009719F7" w:rsidRPr="00443783">
              <w:rPr>
                <w:rFonts w:ascii="Verdana" w:eastAsia="Calibri" w:hAnsi="Verdana"/>
                <w:b/>
                <w:sz w:val="22"/>
                <w:szCs w:val="22"/>
              </w:rPr>
              <w:t>0 p.m.</w:t>
            </w:r>
          </w:p>
        </w:tc>
      </w:tr>
    </w:tbl>
    <w:p w:rsidR="0037164E" w:rsidRPr="00443783" w:rsidRDefault="0037164E"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La apertura de los sobres se efectuara ante la comisión de Compras y Contrataciones en fecha</w:t>
      </w:r>
      <w:r w:rsidRPr="00C15689">
        <w:rPr>
          <w:rFonts w:ascii="Verdana" w:eastAsia="Calibri" w:hAnsi="Verdana"/>
          <w:b/>
          <w:sz w:val="22"/>
          <w:szCs w:val="22"/>
        </w:rPr>
        <w:t xml:space="preserve"> </w:t>
      </w:r>
      <w:r w:rsidR="00C15689" w:rsidRPr="00C15689">
        <w:rPr>
          <w:rFonts w:ascii="Verdana" w:eastAsia="Calibri" w:hAnsi="Verdana"/>
          <w:b/>
          <w:sz w:val="22"/>
          <w:szCs w:val="22"/>
        </w:rPr>
        <w:t>0</w:t>
      </w:r>
      <w:r w:rsidR="008623A9">
        <w:rPr>
          <w:rFonts w:ascii="Verdana" w:eastAsia="Calibri" w:hAnsi="Verdana"/>
          <w:b/>
          <w:sz w:val="22"/>
          <w:szCs w:val="22"/>
        </w:rPr>
        <w:t>7</w:t>
      </w:r>
      <w:r w:rsidR="00B01C41" w:rsidRPr="00176A31">
        <w:rPr>
          <w:rFonts w:ascii="Verdana" w:eastAsia="Calibri" w:hAnsi="Verdana"/>
          <w:b/>
          <w:sz w:val="22"/>
          <w:szCs w:val="22"/>
        </w:rPr>
        <w:t xml:space="preserve"> </w:t>
      </w:r>
      <w:r w:rsidR="00281AA9">
        <w:rPr>
          <w:rFonts w:ascii="Verdana" w:eastAsia="Times New Roman" w:hAnsi="Verdana" w:cs="Times New Roman"/>
          <w:b/>
          <w:bCs/>
          <w:color w:val="000000"/>
          <w:sz w:val="22"/>
          <w:szCs w:val="22"/>
          <w:lang w:eastAsia="es-DO"/>
        </w:rPr>
        <w:t xml:space="preserve">de </w:t>
      </w:r>
      <w:r w:rsidR="006604AB">
        <w:rPr>
          <w:rFonts w:ascii="Verdana" w:eastAsia="Times New Roman" w:hAnsi="Verdana" w:cs="Times New Roman"/>
          <w:b/>
          <w:bCs/>
          <w:color w:val="000000"/>
          <w:sz w:val="22"/>
          <w:szCs w:val="22"/>
          <w:lang w:eastAsia="es-DO"/>
        </w:rPr>
        <w:t>Ma</w:t>
      </w:r>
      <w:r w:rsidR="00C15689">
        <w:rPr>
          <w:rFonts w:ascii="Verdana" w:eastAsia="Times New Roman" w:hAnsi="Verdana" w:cs="Times New Roman"/>
          <w:b/>
          <w:bCs/>
          <w:color w:val="000000"/>
          <w:sz w:val="22"/>
          <w:szCs w:val="22"/>
          <w:lang w:eastAsia="es-DO"/>
        </w:rPr>
        <w:t>yo</w:t>
      </w:r>
      <w:r w:rsidR="00281AA9">
        <w:rPr>
          <w:rFonts w:ascii="Verdana" w:eastAsia="Times New Roman" w:hAnsi="Verdana" w:cs="Times New Roman"/>
          <w:b/>
          <w:bCs/>
          <w:color w:val="000000"/>
          <w:sz w:val="22"/>
          <w:szCs w:val="22"/>
          <w:lang w:eastAsia="es-DO"/>
        </w:rPr>
        <w:t xml:space="preserve"> </w:t>
      </w:r>
      <w:r w:rsidRPr="00443783">
        <w:rPr>
          <w:rFonts w:ascii="Verdana" w:eastAsia="Times New Roman" w:hAnsi="Verdana" w:cs="Times New Roman"/>
          <w:b/>
          <w:bCs/>
          <w:color w:val="000000"/>
          <w:sz w:val="22"/>
          <w:szCs w:val="22"/>
          <w:lang w:eastAsia="es-DO"/>
        </w:rPr>
        <w:t>del 201</w:t>
      </w:r>
      <w:r w:rsidR="006604AB">
        <w:rPr>
          <w:rFonts w:ascii="Verdana" w:eastAsia="Times New Roman" w:hAnsi="Verdana" w:cs="Times New Roman"/>
          <w:b/>
          <w:bCs/>
          <w:color w:val="000000"/>
          <w:sz w:val="22"/>
          <w:szCs w:val="22"/>
          <w:lang w:eastAsia="es-DO"/>
        </w:rPr>
        <w:t>5</w:t>
      </w:r>
      <w:r w:rsidRPr="00443783">
        <w:rPr>
          <w:rFonts w:ascii="Verdana" w:eastAsia="Times New Roman" w:hAnsi="Verdana" w:cs="Times New Roman"/>
          <w:b/>
          <w:bCs/>
          <w:color w:val="000000"/>
          <w:sz w:val="22"/>
          <w:szCs w:val="22"/>
          <w:lang w:eastAsia="es-DO"/>
        </w:rPr>
        <w:t xml:space="preserve"> </w:t>
      </w:r>
      <w:r w:rsidR="00B01C41">
        <w:rPr>
          <w:rFonts w:ascii="Verdana" w:eastAsia="Calibri" w:hAnsi="Verdana"/>
          <w:b/>
          <w:sz w:val="22"/>
          <w:szCs w:val="22"/>
        </w:rPr>
        <w:t xml:space="preserve">a las </w:t>
      </w:r>
      <w:r w:rsidR="008623A9">
        <w:rPr>
          <w:rFonts w:ascii="Verdana" w:eastAsia="Calibri" w:hAnsi="Verdana"/>
          <w:b/>
          <w:sz w:val="22"/>
          <w:szCs w:val="22"/>
        </w:rPr>
        <w:t>4</w:t>
      </w:r>
      <w:r w:rsidR="006604AB">
        <w:rPr>
          <w:rFonts w:ascii="Verdana" w:eastAsia="Calibri" w:hAnsi="Verdana"/>
          <w:b/>
          <w:sz w:val="22"/>
          <w:szCs w:val="22"/>
        </w:rPr>
        <w:t>:</w:t>
      </w:r>
      <w:r w:rsidR="00B01C41">
        <w:rPr>
          <w:rFonts w:ascii="Verdana" w:eastAsia="Calibri" w:hAnsi="Verdana"/>
          <w:b/>
          <w:sz w:val="22"/>
          <w:szCs w:val="22"/>
        </w:rPr>
        <w:t>0</w:t>
      </w:r>
      <w:r w:rsidRPr="00443783">
        <w:rPr>
          <w:rFonts w:ascii="Verdana" w:eastAsia="Calibri" w:hAnsi="Verdana"/>
          <w:b/>
          <w:sz w:val="22"/>
          <w:szCs w:val="22"/>
        </w:rPr>
        <w:t xml:space="preserve">0 </w:t>
      </w:r>
      <w:r w:rsidR="008623A9">
        <w:rPr>
          <w:rFonts w:ascii="Verdana" w:eastAsia="Calibri" w:hAnsi="Verdana"/>
          <w:b/>
          <w:sz w:val="22"/>
          <w:szCs w:val="22"/>
        </w:rPr>
        <w:t>p</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937F46"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937F46">
        <w:rPr>
          <w:rFonts w:ascii="Verdana" w:eastAsia="Calibri" w:hAnsi="Verdana"/>
          <w:sz w:val="22"/>
          <w:szCs w:val="22"/>
        </w:rPr>
        <w:lastRenderedPageBreak/>
        <w:t xml:space="preserve">Los Oferentes deberán mantener las Ofertas por el término de treinta  (30)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937F46"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Default="00443783" w:rsidP="00240085">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E73941" w:rsidRPr="00240085" w:rsidRDefault="00E73941" w:rsidP="00240085">
      <w:pPr>
        <w:spacing w:after="0" w:line="240" w:lineRule="auto"/>
        <w:ind w:left="709" w:hanging="1"/>
        <w:contextualSpacing/>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937F46" w:rsidRDefault="00443783" w:rsidP="00443783">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937F46" w:rsidRDefault="00443783" w:rsidP="00443783">
      <w:pPr>
        <w:spacing w:after="0" w:line="240" w:lineRule="auto"/>
        <w:ind w:left="709" w:hanging="1"/>
        <w:jc w:val="both"/>
        <w:rPr>
          <w:rFonts w:ascii="Verdana" w:eastAsia="Calibri" w:hAnsi="Verdana"/>
          <w:sz w:val="22"/>
          <w:szCs w:val="22"/>
        </w:rPr>
      </w:pPr>
      <w:r w:rsidRPr="00937F46">
        <w:rPr>
          <w:rFonts w:ascii="Verdana" w:eastAsia="Calibri" w:hAnsi="Verdana"/>
          <w:sz w:val="22"/>
          <w:szCs w:val="22"/>
        </w:rPr>
        <w:t>El incumplimiento del Contrato y/o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724DA5">
      <w:headerReference w:type="default" r:id="rId11"/>
      <w:footerReference w:type="default" r:id="rId12"/>
      <w:footerReference w:type="first" r:id="rId13"/>
      <w:pgSz w:w="12240" w:h="15840"/>
      <w:pgMar w:top="720" w:right="720" w:bottom="720" w:left="720"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1D" w:rsidRDefault="008F221D" w:rsidP="00EF0703">
      <w:pPr>
        <w:spacing w:after="0" w:line="240" w:lineRule="auto"/>
      </w:pPr>
      <w:r>
        <w:separator/>
      </w:r>
    </w:p>
  </w:endnote>
  <w:endnote w:type="continuationSeparator" w:id="0">
    <w:p w:rsidR="008F221D" w:rsidRDefault="008F221D"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CE" w:rsidRDefault="00D278C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C717E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CE" w:rsidRDefault="00D278CE" w:rsidP="00426B3A">
    <w:pPr>
      <w:pStyle w:val="Piedepgina"/>
      <w:jc w:val="right"/>
    </w:pPr>
    <w:r>
      <w:t>1</w:t>
    </w:r>
  </w:p>
  <w:p w:rsidR="00D278CE" w:rsidRDefault="00D278C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1D" w:rsidRDefault="008F221D" w:rsidP="00EF0703">
      <w:pPr>
        <w:spacing w:after="0" w:line="240" w:lineRule="auto"/>
      </w:pPr>
      <w:r>
        <w:separator/>
      </w:r>
    </w:p>
  </w:footnote>
  <w:footnote w:type="continuationSeparator" w:id="0">
    <w:p w:rsidR="008F221D" w:rsidRDefault="008F221D"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CE" w:rsidRDefault="00D278CE" w:rsidP="00625D75">
    <w:pPr>
      <w:pStyle w:val="Encabezado"/>
      <w:jc w:val="center"/>
    </w:pPr>
    <w:r w:rsidRPr="00757715">
      <w:rPr>
        <w:noProof/>
        <w:lang w:val="es-DO" w:eastAsia="es-DO"/>
      </w:rPr>
      <w:drawing>
        <wp:inline distT="0" distB="0" distL="0" distR="0" wp14:anchorId="55FE6918" wp14:editId="1C129CE1">
          <wp:extent cx="1611085" cy="83820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84216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9">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2">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4">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C7D743C"/>
    <w:multiLevelType w:val="hybridMultilevel"/>
    <w:tmpl w:val="097659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2">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94E15F5"/>
    <w:multiLevelType w:val="hybridMultilevel"/>
    <w:tmpl w:val="2A52DB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70606B9F"/>
    <w:multiLevelType w:val="hybridMultilevel"/>
    <w:tmpl w:val="ED72B3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8"/>
  </w:num>
  <w:num w:numId="6">
    <w:abstractNumId w:val="35"/>
  </w:num>
  <w:num w:numId="7">
    <w:abstractNumId w:val="14"/>
  </w:num>
  <w:num w:numId="8">
    <w:abstractNumId w:val="21"/>
  </w:num>
  <w:num w:numId="9">
    <w:abstractNumId w:val="5"/>
  </w:num>
  <w:num w:numId="10">
    <w:abstractNumId w:val="36"/>
  </w:num>
  <w:num w:numId="11">
    <w:abstractNumId w:val="40"/>
  </w:num>
  <w:num w:numId="12">
    <w:abstractNumId w:val="44"/>
  </w:num>
  <w:num w:numId="13">
    <w:abstractNumId w:val="2"/>
  </w:num>
  <w:num w:numId="14">
    <w:abstractNumId w:val="12"/>
  </w:num>
  <w:num w:numId="15">
    <w:abstractNumId w:val="22"/>
  </w:num>
  <w:num w:numId="16">
    <w:abstractNumId w:val="17"/>
  </w:num>
  <w:num w:numId="17">
    <w:abstractNumId w:val="1"/>
  </w:num>
  <w:num w:numId="18">
    <w:abstractNumId w:val="45"/>
  </w:num>
  <w:num w:numId="19">
    <w:abstractNumId w:val="33"/>
  </w:num>
  <w:num w:numId="20">
    <w:abstractNumId w:val="27"/>
  </w:num>
  <w:num w:numId="21">
    <w:abstractNumId w:val="39"/>
  </w:num>
  <w:num w:numId="22">
    <w:abstractNumId w:val="0"/>
  </w:num>
  <w:num w:numId="23">
    <w:abstractNumId w:val="34"/>
  </w:num>
  <w:num w:numId="24">
    <w:abstractNumId w:val="31"/>
  </w:num>
  <w:num w:numId="25">
    <w:abstractNumId w:val="8"/>
  </w:num>
  <w:num w:numId="26">
    <w:abstractNumId w:val="4"/>
  </w:num>
  <w:num w:numId="27">
    <w:abstractNumId w:val="10"/>
  </w:num>
  <w:num w:numId="28">
    <w:abstractNumId w:val="30"/>
  </w:num>
  <w:num w:numId="29">
    <w:abstractNumId w:val="42"/>
  </w:num>
  <w:num w:numId="30">
    <w:abstractNumId w:val="43"/>
  </w:num>
  <w:num w:numId="31">
    <w:abstractNumId w:val="20"/>
  </w:num>
  <w:num w:numId="32">
    <w:abstractNumId w:val="26"/>
  </w:num>
  <w:num w:numId="33">
    <w:abstractNumId w:val="11"/>
  </w:num>
  <w:num w:numId="34">
    <w:abstractNumId w:val="9"/>
  </w:num>
  <w:num w:numId="35">
    <w:abstractNumId w:val="37"/>
  </w:num>
  <w:num w:numId="36">
    <w:abstractNumId w:val="6"/>
  </w:num>
  <w:num w:numId="37">
    <w:abstractNumId w:val="32"/>
  </w:num>
  <w:num w:numId="38">
    <w:abstractNumId w:val="24"/>
  </w:num>
  <w:num w:numId="39">
    <w:abstractNumId w:val="13"/>
  </w:num>
  <w:num w:numId="40">
    <w:abstractNumId w:val="16"/>
  </w:num>
  <w:num w:numId="41">
    <w:abstractNumId w:val="3"/>
  </w:num>
  <w:num w:numId="42">
    <w:abstractNumId w:val="7"/>
  </w:num>
  <w:num w:numId="43">
    <w:abstractNumId w:val="38"/>
  </w:num>
  <w:num w:numId="44">
    <w:abstractNumId w:val="15"/>
  </w:num>
  <w:num w:numId="45">
    <w:abstractNumId w:val="23"/>
  </w:num>
  <w:num w:numId="46">
    <w:abstractNumId w:val="1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122BA"/>
    <w:rsid w:val="0002192E"/>
    <w:rsid w:val="0002294C"/>
    <w:rsid w:val="00026CE8"/>
    <w:rsid w:val="00030C3B"/>
    <w:rsid w:val="00031A8A"/>
    <w:rsid w:val="00040131"/>
    <w:rsid w:val="0004545D"/>
    <w:rsid w:val="00052BD3"/>
    <w:rsid w:val="00056818"/>
    <w:rsid w:val="00060240"/>
    <w:rsid w:val="0006040B"/>
    <w:rsid w:val="000628CE"/>
    <w:rsid w:val="000651FD"/>
    <w:rsid w:val="000741F5"/>
    <w:rsid w:val="00074B3F"/>
    <w:rsid w:val="00082FC8"/>
    <w:rsid w:val="00085F03"/>
    <w:rsid w:val="000A0C03"/>
    <w:rsid w:val="000A2A51"/>
    <w:rsid w:val="000A598E"/>
    <w:rsid w:val="000A7D85"/>
    <w:rsid w:val="000B02CB"/>
    <w:rsid w:val="000B20E5"/>
    <w:rsid w:val="000B3768"/>
    <w:rsid w:val="000B3773"/>
    <w:rsid w:val="000B570F"/>
    <w:rsid w:val="000B6C6B"/>
    <w:rsid w:val="000B6C6D"/>
    <w:rsid w:val="000C0D55"/>
    <w:rsid w:val="000C414A"/>
    <w:rsid w:val="000D033E"/>
    <w:rsid w:val="000E4A2F"/>
    <w:rsid w:val="000E4A5F"/>
    <w:rsid w:val="000E5429"/>
    <w:rsid w:val="000F0D3A"/>
    <w:rsid w:val="000F2E4A"/>
    <w:rsid w:val="000F56CF"/>
    <w:rsid w:val="000F5946"/>
    <w:rsid w:val="000F6C90"/>
    <w:rsid w:val="00103847"/>
    <w:rsid w:val="0011138E"/>
    <w:rsid w:val="001151FD"/>
    <w:rsid w:val="0011641F"/>
    <w:rsid w:val="001214F4"/>
    <w:rsid w:val="00131C22"/>
    <w:rsid w:val="001373DF"/>
    <w:rsid w:val="00143320"/>
    <w:rsid w:val="0014594D"/>
    <w:rsid w:val="001566F6"/>
    <w:rsid w:val="001574B9"/>
    <w:rsid w:val="001610E9"/>
    <w:rsid w:val="00162AB7"/>
    <w:rsid w:val="0016347E"/>
    <w:rsid w:val="001641BC"/>
    <w:rsid w:val="00170B17"/>
    <w:rsid w:val="00175EEB"/>
    <w:rsid w:val="00176A31"/>
    <w:rsid w:val="00180E59"/>
    <w:rsid w:val="00186797"/>
    <w:rsid w:val="00186EA0"/>
    <w:rsid w:val="00187B1E"/>
    <w:rsid w:val="00190373"/>
    <w:rsid w:val="001911E2"/>
    <w:rsid w:val="001927EF"/>
    <w:rsid w:val="001B1365"/>
    <w:rsid w:val="001C4FF6"/>
    <w:rsid w:val="001D4BB3"/>
    <w:rsid w:val="001E1782"/>
    <w:rsid w:val="001E2834"/>
    <w:rsid w:val="001F0DE3"/>
    <w:rsid w:val="001F1397"/>
    <w:rsid w:val="001F5FA6"/>
    <w:rsid w:val="001F6398"/>
    <w:rsid w:val="00210B61"/>
    <w:rsid w:val="0021241C"/>
    <w:rsid w:val="002338CF"/>
    <w:rsid w:val="002348A8"/>
    <w:rsid w:val="00235919"/>
    <w:rsid w:val="00240085"/>
    <w:rsid w:val="002557B6"/>
    <w:rsid w:val="002640F9"/>
    <w:rsid w:val="00265188"/>
    <w:rsid w:val="00266FA6"/>
    <w:rsid w:val="00270F2B"/>
    <w:rsid w:val="00275083"/>
    <w:rsid w:val="002753A0"/>
    <w:rsid w:val="0028196B"/>
    <w:rsid w:val="00281AA9"/>
    <w:rsid w:val="00285FDD"/>
    <w:rsid w:val="00292558"/>
    <w:rsid w:val="00294C94"/>
    <w:rsid w:val="002A58B8"/>
    <w:rsid w:val="002A65D9"/>
    <w:rsid w:val="002B03D2"/>
    <w:rsid w:val="002B04C5"/>
    <w:rsid w:val="002B3B4A"/>
    <w:rsid w:val="002C4A78"/>
    <w:rsid w:val="002C4E4E"/>
    <w:rsid w:val="002C623A"/>
    <w:rsid w:val="002D1AEB"/>
    <w:rsid w:val="002D2F1D"/>
    <w:rsid w:val="002D702A"/>
    <w:rsid w:val="002E755D"/>
    <w:rsid w:val="0030027D"/>
    <w:rsid w:val="00305C3A"/>
    <w:rsid w:val="00316E5A"/>
    <w:rsid w:val="00317F84"/>
    <w:rsid w:val="00321D86"/>
    <w:rsid w:val="00324345"/>
    <w:rsid w:val="00326DC3"/>
    <w:rsid w:val="00327553"/>
    <w:rsid w:val="00327E77"/>
    <w:rsid w:val="003313D7"/>
    <w:rsid w:val="00335063"/>
    <w:rsid w:val="00347BFF"/>
    <w:rsid w:val="00351E89"/>
    <w:rsid w:val="00352947"/>
    <w:rsid w:val="00354B93"/>
    <w:rsid w:val="00355AAA"/>
    <w:rsid w:val="00355C0A"/>
    <w:rsid w:val="00366D51"/>
    <w:rsid w:val="0037164E"/>
    <w:rsid w:val="0037698D"/>
    <w:rsid w:val="00376A49"/>
    <w:rsid w:val="003861CB"/>
    <w:rsid w:val="00390C62"/>
    <w:rsid w:val="003930B6"/>
    <w:rsid w:val="003A3A8C"/>
    <w:rsid w:val="003B0182"/>
    <w:rsid w:val="003B36B4"/>
    <w:rsid w:val="003B6902"/>
    <w:rsid w:val="003E0CA4"/>
    <w:rsid w:val="003F7F90"/>
    <w:rsid w:val="00400E10"/>
    <w:rsid w:val="00400ED1"/>
    <w:rsid w:val="00413FBC"/>
    <w:rsid w:val="004175FD"/>
    <w:rsid w:val="00424466"/>
    <w:rsid w:val="0042529C"/>
    <w:rsid w:val="00426B3A"/>
    <w:rsid w:val="00431100"/>
    <w:rsid w:val="0043368F"/>
    <w:rsid w:val="00435666"/>
    <w:rsid w:val="00442C28"/>
    <w:rsid w:val="00443783"/>
    <w:rsid w:val="0046054A"/>
    <w:rsid w:val="00461492"/>
    <w:rsid w:val="00470351"/>
    <w:rsid w:val="004769FD"/>
    <w:rsid w:val="00485B77"/>
    <w:rsid w:val="00487BA3"/>
    <w:rsid w:val="00492B72"/>
    <w:rsid w:val="00495152"/>
    <w:rsid w:val="00496AEB"/>
    <w:rsid w:val="004974AE"/>
    <w:rsid w:val="004A0B61"/>
    <w:rsid w:val="004B4844"/>
    <w:rsid w:val="004B4B41"/>
    <w:rsid w:val="004B5039"/>
    <w:rsid w:val="004B7EE7"/>
    <w:rsid w:val="004C2707"/>
    <w:rsid w:val="004C4CF8"/>
    <w:rsid w:val="004C607C"/>
    <w:rsid w:val="004C7814"/>
    <w:rsid w:val="004D255C"/>
    <w:rsid w:val="004E46C4"/>
    <w:rsid w:val="004E6B89"/>
    <w:rsid w:val="004F28CC"/>
    <w:rsid w:val="004F29EF"/>
    <w:rsid w:val="004F2F83"/>
    <w:rsid w:val="004F5344"/>
    <w:rsid w:val="00513A11"/>
    <w:rsid w:val="00520313"/>
    <w:rsid w:val="005206C1"/>
    <w:rsid w:val="00525754"/>
    <w:rsid w:val="00532C00"/>
    <w:rsid w:val="00536169"/>
    <w:rsid w:val="00540809"/>
    <w:rsid w:val="005434B1"/>
    <w:rsid w:val="00543CA5"/>
    <w:rsid w:val="0055010F"/>
    <w:rsid w:val="00556BBA"/>
    <w:rsid w:val="00572D84"/>
    <w:rsid w:val="005741D0"/>
    <w:rsid w:val="0057442E"/>
    <w:rsid w:val="005759DE"/>
    <w:rsid w:val="005837F2"/>
    <w:rsid w:val="00593784"/>
    <w:rsid w:val="005952BD"/>
    <w:rsid w:val="005A3F06"/>
    <w:rsid w:val="005B2EA2"/>
    <w:rsid w:val="005B342E"/>
    <w:rsid w:val="005B526C"/>
    <w:rsid w:val="005B6F93"/>
    <w:rsid w:val="005C1558"/>
    <w:rsid w:val="005D01D5"/>
    <w:rsid w:val="005D09F4"/>
    <w:rsid w:val="005D2702"/>
    <w:rsid w:val="005D47AC"/>
    <w:rsid w:val="005D6238"/>
    <w:rsid w:val="005E1F12"/>
    <w:rsid w:val="005F1645"/>
    <w:rsid w:val="00600E2F"/>
    <w:rsid w:val="0060371C"/>
    <w:rsid w:val="006138A4"/>
    <w:rsid w:val="00613DF3"/>
    <w:rsid w:val="006151CB"/>
    <w:rsid w:val="00621623"/>
    <w:rsid w:val="006258B1"/>
    <w:rsid w:val="00625D75"/>
    <w:rsid w:val="006304B9"/>
    <w:rsid w:val="00641053"/>
    <w:rsid w:val="00651851"/>
    <w:rsid w:val="0065532F"/>
    <w:rsid w:val="0065682C"/>
    <w:rsid w:val="006604AB"/>
    <w:rsid w:val="0066567A"/>
    <w:rsid w:val="006704E7"/>
    <w:rsid w:val="0068049F"/>
    <w:rsid w:val="0069503B"/>
    <w:rsid w:val="0069721F"/>
    <w:rsid w:val="006A2D4F"/>
    <w:rsid w:val="006A66D8"/>
    <w:rsid w:val="006A7463"/>
    <w:rsid w:val="006B1315"/>
    <w:rsid w:val="006B3D10"/>
    <w:rsid w:val="006C0CCF"/>
    <w:rsid w:val="006C2883"/>
    <w:rsid w:val="006C2D73"/>
    <w:rsid w:val="006C3539"/>
    <w:rsid w:val="006C3782"/>
    <w:rsid w:val="006C6830"/>
    <w:rsid w:val="006D5CD8"/>
    <w:rsid w:val="006D7CDE"/>
    <w:rsid w:val="006E5F9A"/>
    <w:rsid w:val="006E6322"/>
    <w:rsid w:val="006F2A1C"/>
    <w:rsid w:val="007030C3"/>
    <w:rsid w:val="007069C6"/>
    <w:rsid w:val="00710B64"/>
    <w:rsid w:val="0071255E"/>
    <w:rsid w:val="007137DC"/>
    <w:rsid w:val="007221B9"/>
    <w:rsid w:val="007221F2"/>
    <w:rsid w:val="00724DA5"/>
    <w:rsid w:val="00734106"/>
    <w:rsid w:val="00741DA0"/>
    <w:rsid w:val="00744537"/>
    <w:rsid w:val="00750E98"/>
    <w:rsid w:val="00751FE8"/>
    <w:rsid w:val="00754A4A"/>
    <w:rsid w:val="00757715"/>
    <w:rsid w:val="00765AA5"/>
    <w:rsid w:val="0077574C"/>
    <w:rsid w:val="00782B75"/>
    <w:rsid w:val="00797A31"/>
    <w:rsid w:val="007A047F"/>
    <w:rsid w:val="007A4407"/>
    <w:rsid w:val="007B540B"/>
    <w:rsid w:val="007B5D1D"/>
    <w:rsid w:val="007C14B7"/>
    <w:rsid w:val="007D1BD6"/>
    <w:rsid w:val="007D2A67"/>
    <w:rsid w:val="007D2E53"/>
    <w:rsid w:val="007D46DF"/>
    <w:rsid w:val="007D63E2"/>
    <w:rsid w:val="007D6486"/>
    <w:rsid w:val="007E2455"/>
    <w:rsid w:val="007E354D"/>
    <w:rsid w:val="007F4E18"/>
    <w:rsid w:val="0080092C"/>
    <w:rsid w:val="00802DF7"/>
    <w:rsid w:val="008038C8"/>
    <w:rsid w:val="00806481"/>
    <w:rsid w:val="00806F7A"/>
    <w:rsid w:val="00811204"/>
    <w:rsid w:val="00815857"/>
    <w:rsid w:val="00823C56"/>
    <w:rsid w:val="008320F0"/>
    <w:rsid w:val="0083400D"/>
    <w:rsid w:val="008506F0"/>
    <w:rsid w:val="00853124"/>
    <w:rsid w:val="00855E27"/>
    <w:rsid w:val="008607F8"/>
    <w:rsid w:val="008623A9"/>
    <w:rsid w:val="0086431E"/>
    <w:rsid w:val="00870E98"/>
    <w:rsid w:val="00873CFB"/>
    <w:rsid w:val="00874F00"/>
    <w:rsid w:val="008818C8"/>
    <w:rsid w:val="0088202E"/>
    <w:rsid w:val="00884E2F"/>
    <w:rsid w:val="008A3E92"/>
    <w:rsid w:val="008A5A57"/>
    <w:rsid w:val="008B3543"/>
    <w:rsid w:val="008C4E7B"/>
    <w:rsid w:val="008D1572"/>
    <w:rsid w:val="008D6ACF"/>
    <w:rsid w:val="008E2E70"/>
    <w:rsid w:val="008E3893"/>
    <w:rsid w:val="008E60CC"/>
    <w:rsid w:val="008E6D5B"/>
    <w:rsid w:val="008F0A2A"/>
    <w:rsid w:val="008F221D"/>
    <w:rsid w:val="00902AD0"/>
    <w:rsid w:val="0090431A"/>
    <w:rsid w:val="00916F57"/>
    <w:rsid w:val="0092115B"/>
    <w:rsid w:val="009306BD"/>
    <w:rsid w:val="009326D3"/>
    <w:rsid w:val="00936749"/>
    <w:rsid w:val="00937F46"/>
    <w:rsid w:val="00941BE3"/>
    <w:rsid w:val="00941FA1"/>
    <w:rsid w:val="00942CE3"/>
    <w:rsid w:val="0095537C"/>
    <w:rsid w:val="00962566"/>
    <w:rsid w:val="0096448D"/>
    <w:rsid w:val="00966A7C"/>
    <w:rsid w:val="009719F7"/>
    <w:rsid w:val="00972F6A"/>
    <w:rsid w:val="00986A16"/>
    <w:rsid w:val="00987836"/>
    <w:rsid w:val="00993454"/>
    <w:rsid w:val="00996C09"/>
    <w:rsid w:val="00997B5C"/>
    <w:rsid w:val="009A0A97"/>
    <w:rsid w:val="009A2469"/>
    <w:rsid w:val="009A424F"/>
    <w:rsid w:val="009A5635"/>
    <w:rsid w:val="009C12E7"/>
    <w:rsid w:val="009C3690"/>
    <w:rsid w:val="009C4760"/>
    <w:rsid w:val="009D01FF"/>
    <w:rsid w:val="009D114E"/>
    <w:rsid w:val="009D6458"/>
    <w:rsid w:val="009E26C9"/>
    <w:rsid w:val="009E3A82"/>
    <w:rsid w:val="009E5018"/>
    <w:rsid w:val="009E7BF6"/>
    <w:rsid w:val="009F137D"/>
    <w:rsid w:val="009F3296"/>
    <w:rsid w:val="009F33FC"/>
    <w:rsid w:val="009F4CCA"/>
    <w:rsid w:val="00A02344"/>
    <w:rsid w:val="00A05F2A"/>
    <w:rsid w:val="00A06079"/>
    <w:rsid w:val="00A07584"/>
    <w:rsid w:val="00A14163"/>
    <w:rsid w:val="00A14A49"/>
    <w:rsid w:val="00A23D10"/>
    <w:rsid w:val="00A3064F"/>
    <w:rsid w:val="00A318CB"/>
    <w:rsid w:val="00A32E92"/>
    <w:rsid w:val="00A42203"/>
    <w:rsid w:val="00A718B5"/>
    <w:rsid w:val="00A73011"/>
    <w:rsid w:val="00A734BB"/>
    <w:rsid w:val="00A77F31"/>
    <w:rsid w:val="00A94644"/>
    <w:rsid w:val="00A9494D"/>
    <w:rsid w:val="00AA7B75"/>
    <w:rsid w:val="00AB094E"/>
    <w:rsid w:val="00AB1273"/>
    <w:rsid w:val="00AB2456"/>
    <w:rsid w:val="00AB5CBE"/>
    <w:rsid w:val="00AC3550"/>
    <w:rsid w:val="00AD0F3E"/>
    <w:rsid w:val="00AD1DCF"/>
    <w:rsid w:val="00AE0329"/>
    <w:rsid w:val="00AE4EF1"/>
    <w:rsid w:val="00AE5DE3"/>
    <w:rsid w:val="00AF2CA7"/>
    <w:rsid w:val="00AF6FA5"/>
    <w:rsid w:val="00B01C41"/>
    <w:rsid w:val="00B12FE1"/>
    <w:rsid w:val="00B203A5"/>
    <w:rsid w:val="00B252D6"/>
    <w:rsid w:val="00B317E6"/>
    <w:rsid w:val="00B3259E"/>
    <w:rsid w:val="00B41AB6"/>
    <w:rsid w:val="00B42210"/>
    <w:rsid w:val="00B50778"/>
    <w:rsid w:val="00B51C84"/>
    <w:rsid w:val="00B56427"/>
    <w:rsid w:val="00B57A47"/>
    <w:rsid w:val="00B65B7E"/>
    <w:rsid w:val="00B71664"/>
    <w:rsid w:val="00B81DCD"/>
    <w:rsid w:val="00B84A7B"/>
    <w:rsid w:val="00BA09AE"/>
    <w:rsid w:val="00BB0141"/>
    <w:rsid w:val="00BB0EAD"/>
    <w:rsid w:val="00BC087C"/>
    <w:rsid w:val="00BC3770"/>
    <w:rsid w:val="00BC55B3"/>
    <w:rsid w:val="00BC7006"/>
    <w:rsid w:val="00BE3BEA"/>
    <w:rsid w:val="00BF2C0C"/>
    <w:rsid w:val="00BF633F"/>
    <w:rsid w:val="00C1078B"/>
    <w:rsid w:val="00C1230A"/>
    <w:rsid w:val="00C141B5"/>
    <w:rsid w:val="00C15689"/>
    <w:rsid w:val="00C15887"/>
    <w:rsid w:val="00C21201"/>
    <w:rsid w:val="00C3295D"/>
    <w:rsid w:val="00C3643B"/>
    <w:rsid w:val="00C3730C"/>
    <w:rsid w:val="00C37B6C"/>
    <w:rsid w:val="00C52B31"/>
    <w:rsid w:val="00C52E11"/>
    <w:rsid w:val="00C533D7"/>
    <w:rsid w:val="00C538EA"/>
    <w:rsid w:val="00C54D23"/>
    <w:rsid w:val="00C57F33"/>
    <w:rsid w:val="00C717ED"/>
    <w:rsid w:val="00C73466"/>
    <w:rsid w:val="00C74FB3"/>
    <w:rsid w:val="00C7515F"/>
    <w:rsid w:val="00C772F0"/>
    <w:rsid w:val="00C85C7C"/>
    <w:rsid w:val="00C865DE"/>
    <w:rsid w:val="00C87860"/>
    <w:rsid w:val="00C94F3C"/>
    <w:rsid w:val="00CA2529"/>
    <w:rsid w:val="00CA4DC0"/>
    <w:rsid w:val="00CB411B"/>
    <w:rsid w:val="00CC03D1"/>
    <w:rsid w:val="00CC4468"/>
    <w:rsid w:val="00CE3725"/>
    <w:rsid w:val="00CE57E2"/>
    <w:rsid w:val="00CE612F"/>
    <w:rsid w:val="00CE62D5"/>
    <w:rsid w:val="00CF21A1"/>
    <w:rsid w:val="00D0032E"/>
    <w:rsid w:val="00D02E05"/>
    <w:rsid w:val="00D13159"/>
    <w:rsid w:val="00D16222"/>
    <w:rsid w:val="00D278CE"/>
    <w:rsid w:val="00D30249"/>
    <w:rsid w:val="00D34EFF"/>
    <w:rsid w:val="00D46ACB"/>
    <w:rsid w:val="00D47D63"/>
    <w:rsid w:val="00D505AE"/>
    <w:rsid w:val="00D51706"/>
    <w:rsid w:val="00D53EA0"/>
    <w:rsid w:val="00D56235"/>
    <w:rsid w:val="00D5646F"/>
    <w:rsid w:val="00D57D5E"/>
    <w:rsid w:val="00D60AC7"/>
    <w:rsid w:val="00D62CFE"/>
    <w:rsid w:val="00D708AA"/>
    <w:rsid w:val="00D7218C"/>
    <w:rsid w:val="00D742C0"/>
    <w:rsid w:val="00D77AB6"/>
    <w:rsid w:val="00D844DC"/>
    <w:rsid w:val="00DA4FE3"/>
    <w:rsid w:val="00DA6D05"/>
    <w:rsid w:val="00DA70F1"/>
    <w:rsid w:val="00DB4D78"/>
    <w:rsid w:val="00DB50A5"/>
    <w:rsid w:val="00DD0D9E"/>
    <w:rsid w:val="00DD227C"/>
    <w:rsid w:val="00DE489A"/>
    <w:rsid w:val="00DF530F"/>
    <w:rsid w:val="00E0118B"/>
    <w:rsid w:val="00E036B9"/>
    <w:rsid w:val="00E06D7F"/>
    <w:rsid w:val="00E13328"/>
    <w:rsid w:val="00E21183"/>
    <w:rsid w:val="00E23ED4"/>
    <w:rsid w:val="00E24EC6"/>
    <w:rsid w:val="00E30050"/>
    <w:rsid w:val="00E47A02"/>
    <w:rsid w:val="00E52FAA"/>
    <w:rsid w:val="00E539DE"/>
    <w:rsid w:val="00E5403C"/>
    <w:rsid w:val="00E566EC"/>
    <w:rsid w:val="00E672D8"/>
    <w:rsid w:val="00E7190E"/>
    <w:rsid w:val="00E73941"/>
    <w:rsid w:val="00E744C0"/>
    <w:rsid w:val="00E7649B"/>
    <w:rsid w:val="00E76DA5"/>
    <w:rsid w:val="00E8149D"/>
    <w:rsid w:val="00E8222F"/>
    <w:rsid w:val="00E87DF2"/>
    <w:rsid w:val="00E97286"/>
    <w:rsid w:val="00E972AF"/>
    <w:rsid w:val="00E979BA"/>
    <w:rsid w:val="00EA51B0"/>
    <w:rsid w:val="00EB4652"/>
    <w:rsid w:val="00EC4F5B"/>
    <w:rsid w:val="00ED0AFF"/>
    <w:rsid w:val="00ED5637"/>
    <w:rsid w:val="00EE3D3A"/>
    <w:rsid w:val="00EE647A"/>
    <w:rsid w:val="00EE6771"/>
    <w:rsid w:val="00EF0703"/>
    <w:rsid w:val="00EF07E2"/>
    <w:rsid w:val="00EF3E56"/>
    <w:rsid w:val="00F10619"/>
    <w:rsid w:val="00F15D9B"/>
    <w:rsid w:val="00F1686D"/>
    <w:rsid w:val="00F21CFD"/>
    <w:rsid w:val="00F34369"/>
    <w:rsid w:val="00F378C8"/>
    <w:rsid w:val="00F42C23"/>
    <w:rsid w:val="00F44A29"/>
    <w:rsid w:val="00F61A32"/>
    <w:rsid w:val="00F7178C"/>
    <w:rsid w:val="00F753B6"/>
    <w:rsid w:val="00F85A6A"/>
    <w:rsid w:val="00F95BAF"/>
    <w:rsid w:val="00F97DAF"/>
    <w:rsid w:val="00FA05ED"/>
    <w:rsid w:val="00FC1310"/>
    <w:rsid w:val="00FC3D1C"/>
    <w:rsid w:val="00FC5E64"/>
    <w:rsid w:val="00FD282D"/>
    <w:rsid w:val="00FD3253"/>
    <w:rsid w:val="00FD3833"/>
    <w:rsid w:val="00FD4CCF"/>
    <w:rsid w:val="00FF1309"/>
    <w:rsid w:val="00FF1492"/>
    <w:rsid w:val="00FF3133"/>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689333109">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57251163">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006638512">
      <w:bodyDiv w:val="1"/>
      <w:marLeft w:val="0"/>
      <w:marRight w:val="0"/>
      <w:marTop w:val="0"/>
      <w:marBottom w:val="0"/>
      <w:divBdr>
        <w:top w:val="none" w:sz="0" w:space="0" w:color="auto"/>
        <w:left w:val="none" w:sz="0" w:space="0" w:color="auto"/>
        <w:bottom w:val="none" w:sz="0" w:space="0" w:color="auto"/>
        <w:right w:val="none" w:sz="0" w:space="0" w:color="auto"/>
      </w:divBdr>
    </w:div>
    <w:div w:id="1100681738">
      <w:bodyDiv w:val="1"/>
      <w:marLeft w:val="0"/>
      <w:marRight w:val="0"/>
      <w:marTop w:val="0"/>
      <w:marBottom w:val="0"/>
      <w:divBdr>
        <w:top w:val="none" w:sz="0" w:space="0" w:color="auto"/>
        <w:left w:val="none" w:sz="0" w:space="0" w:color="auto"/>
        <w:bottom w:val="none" w:sz="0" w:space="0" w:color="auto"/>
        <w:right w:val="none" w:sz="0" w:space="0" w:color="auto"/>
      </w:divBdr>
    </w:div>
    <w:div w:id="1202328702">
      <w:bodyDiv w:val="1"/>
      <w:marLeft w:val="0"/>
      <w:marRight w:val="0"/>
      <w:marTop w:val="0"/>
      <w:marBottom w:val="0"/>
      <w:divBdr>
        <w:top w:val="none" w:sz="0" w:space="0" w:color="auto"/>
        <w:left w:val="none" w:sz="0" w:space="0" w:color="auto"/>
        <w:bottom w:val="none" w:sz="0" w:space="0" w:color="auto"/>
        <w:right w:val="none" w:sz="0" w:space="0" w:color="auto"/>
      </w:divBdr>
    </w:div>
    <w:div w:id="1217930756">
      <w:bodyDiv w:val="1"/>
      <w:marLeft w:val="0"/>
      <w:marRight w:val="0"/>
      <w:marTop w:val="0"/>
      <w:marBottom w:val="0"/>
      <w:divBdr>
        <w:top w:val="none" w:sz="0" w:space="0" w:color="auto"/>
        <w:left w:val="none" w:sz="0" w:space="0" w:color="auto"/>
        <w:bottom w:val="none" w:sz="0" w:space="0" w:color="auto"/>
        <w:right w:val="none" w:sz="0" w:space="0" w:color="auto"/>
      </w:divBdr>
    </w:div>
    <w:div w:id="1295941558">
      <w:bodyDiv w:val="1"/>
      <w:marLeft w:val="0"/>
      <w:marRight w:val="0"/>
      <w:marTop w:val="0"/>
      <w:marBottom w:val="0"/>
      <w:divBdr>
        <w:top w:val="none" w:sz="0" w:space="0" w:color="auto"/>
        <w:left w:val="none" w:sz="0" w:space="0" w:color="auto"/>
        <w:bottom w:val="none" w:sz="0" w:space="0" w:color="auto"/>
        <w:right w:val="none" w:sz="0" w:space="0" w:color="auto"/>
      </w:divBdr>
    </w:div>
    <w:div w:id="1303122130">
      <w:bodyDiv w:val="1"/>
      <w:marLeft w:val="0"/>
      <w:marRight w:val="0"/>
      <w:marTop w:val="0"/>
      <w:marBottom w:val="0"/>
      <w:divBdr>
        <w:top w:val="none" w:sz="0" w:space="0" w:color="auto"/>
        <w:left w:val="none" w:sz="0" w:space="0" w:color="auto"/>
        <w:bottom w:val="none" w:sz="0" w:space="0" w:color="auto"/>
        <w:right w:val="none" w:sz="0" w:space="0" w:color="auto"/>
      </w:divBdr>
    </w:div>
    <w:div w:id="139789901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465736457">
      <w:bodyDiv w:val="1"/>
      <w:marLeft w:val="0"/>
      <w:marRight w:val="0"/>
      <w:marTop w:val="0"/>
      <w:marBottom w:val="0"/>
      <w:divBdr>
        <w:top w:val="none" w:sz="0" w:space="0" w:color="auto"/>
        <w:left w:val="none" w:sz="0" w:space="0" w:color="auto"/>
        <w:bottom w:val="none" w:sz="0" w:space="0" w:color="auto"/>
        <w:right w:val="none" w:sz="0" w:space="0" w:color="auto"/>
      </w:divBdr>
    </w:div>
    <w:div w:id="162804954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80527570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11A61"/>
    <w:rsid w:val="00031A8F"/>
    <w:rsid w:val="00081DD5"/>
    <w:rsid w:val="00091FCA"/>
    <w:rsid w:val="00097F9C"/>
    <w:rsid w:val="000A0AE9"/>
    <w:rsid w:val="000D49BF"/>
    <w:rsid w:val="001134EB"/>
    <w:rsid w:val="0015177A"/>
    <w:rsid w:val="001A2622"/>
    <w:rsid w:val="001B566C"/>
    <w:rsid w:val="001D67F0"/>
    <w:rsid w:val="00215D93"/>
    <w:rsid w:val="0027402C"/>
    <w:rsid w:val="002B08CD"/>
    <w:rsid w:val="002B1F68"/>
    <w:rsid w:val="00320DAF"/>
    <w:rsid w:val="00332FC2"/>
    <w:rsid w:val="003517AA"/>
    <w:rsid w:val="0037607E"/>
    <w:rsid w:val="003864CC"/>
    <w:rsid w:val="003B420B"/>
    <w:rsid w:val="003D1DA7"/>
    <w:rsid w:val="003E46FF"/>
    <w:rsid w:val="00420E8C"/>
    <w:rsid w:val="004B5A75"/>
    <w:rsid w:val="005311C4"/>
    <w:rsid w:val="005443AC"/>
    <w:rsid w:val="00544FB2"/>
    <w:rsid w:val="00595FED"/>
    <w:rsid w:val="005B0267"/>
    <w:rsid w:val="005B4041"/>
    <w:rsid w:val="006812E6"/>
    <w:rsid w:val="00687DF0"/>
    <w:rsid w:val="006E0116"/>
    <w:rsid w:val="006F4A42"/>
    <w:rsid w:val="00777809"/>
    <w:rsid w:val="007802EB"/>
    <w:rsid w:val="00837D55"/>
    <w:rsid w:val="00877E71"/>
    <w:rsid w:val="00913B54"/>
    <w:rsid w:val="009237AE"/>
    <w:rsid w:val="00931C6B"/>
    <w:rsid w:val="009533B9"/>
    <w:rsid w:val="009751D7"/>
    <w:rsid w:val="009C2412"/>
    <w:rsid w:val="00A179F1"/>
    <w:rsid w:val="00A37616"/>
    <w:rsid w:val="00A6044B"/>
    <w:rsid w:val="00A65142"/>
    <w:rsid w:val="00AA5DDC"/>
    <w:rsid w:val="00AC4D5A"/>
    <w:rsid w:val="00AF0ED7"/>
    <w:rsid w:val="00B12817"/>
    <w:rsid w:val="00B13439"/>
    <w:rsid w:val="00B829F3"/>
    <w:rsid w:val="00C119AA"/>
    <w:rsid w:val="00C307AA"/>
    <w:rsid w:val="00C31BF8"/>
    <w:rsid w:val="00C8672D"/>
    <w:rsid w:val="00CD24E5"/>
    <w:rsid w:val="00DA0F57"/>
    <w:rsid w:val="00DD4362"/>
    <w:rsid w:val="00DE26F3"/>
    <w:rsid w:val="00DE41F6"/>
    <w:rsid w:val="00DF3B42"/>
    <w:rsid w:val="00E05EE2"/>
    <w:rsid w:val="00EB0051"/>
    <w:rsid w:val="00EF4A37"/>
    <w:rsid w:val="00F6793B"/>
    <w:rsid w:val="00FA31B2"/>
    <w:rsid w:val="00FC27B1"/>
    <w:rsid w:val="00FD2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4DCF-C3B6-4CCF-9D41-18E62CA5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1596</Words>
  <Characters>8783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5</cp:revision>
  <cp:lastPrinted>2015-04-23T20:33:00Z</cp:lastPrinted>
  <dcterms:created xsi:type="dcterms:W3CDTF">2015-04-27T18:47:00Z</dcterms:created>
  <dcterms:modified xsi:type="dcterms:W3CDTF">2015-04-27T18:49:00Z</dcterms:modified>
</cp:coreProperties>
</file>