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E15ED" w:rsidP="001F6322"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C6208ED" wp14:editId="67FD4CD4">
            <wp:simplePos x="0" y="0"/>
            <wp:positionH relativeFrom="column">
              <wp:posOffset>2400300</wp:posOffset>
            </wp:positionH>
            <wp:positionV relativeFrom="paragraph">
              <wp:posOffset>-735330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3DD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2E0B3A4" wp14:editId="01583E79">
                <wp:simplePos x="0" y="0"/>
                <wp:positionH relativeFrom="column">
                  <wp:posOffset>4502150</wp:posOffset>
                </wp:positionH>
                <wp:positionV relativeFrom="paragraph">
                  <wp:posOffset>-650348</wp:posOffset>
                </wp:positionV>
                <wp:extent cx="1803400" cy="795655"/>
                <wp:effectExtent l="0" t="0" r="25400" b="23495"/>
                <wp:wrapNone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23122470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C53DD" w:rsidRPr="00535962" w:rsidRDefault="00024941" w:rsidP="003C53D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mopc-ccc-lpn-2020-</w:t>
                                    </w:r>
                                    <w:r w:rsidR="00845396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8D1A0C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C53DD" w:rsidRPr="00535962" w:rsidRDefault="003C53DD" w:rsidP="003C53D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0B3A4" id="Group 21" o:spid="_x0000_s1026" style="position:absolute;margin-left:354.5pt;margin-top:-51.2pt;width:142pt;height:62.65pt;z-index:25166848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1231224706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C53DD" w:rsidRPr="00535962" w:rsidRDefault="00024941" w:rsidP="003C53DD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mopc-ccc-lpn-2020-</w:t>
                              </w:r>
                              <w:r w:rsidR="00845396">
                                <w:rPr>
                                  <w:rStyle w:val="Style2"/>
                                </w:rPr>
                                <w:t>00</w:t>
                              </w:r>
                              <w:r>
                                <w:rPr>
                                  <w:rStyle w:val="Style2"/>
                                </w:rPr>
                                <w:t>0</w:t>
                              </w:r>
                              <w:r w:rsidR="008D1A0C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3C53DD" w:rsidRPr="00535962" w:rsidRDefault="003C53DD" w:rsidP="003C53D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15BA9" wp14:editId="7F06399A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eastAsia="Calibri"/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5E15ED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5E15ED">
                                  <w:rPr>
                                    <w:rFonts w:eastAsia="Calibri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50E3D88" wp14:editId="0E5B4959">
                                      <wp:extent cx="845820" cy="241927"/>
                                      <wp:effectExtent l="0" t="0" r="0" b="6350"/>
                                      <wp:docPr id="10" name="Imagen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15BA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rFonts w:eastAsia="Calibri"/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:rsidR="001F6322" w:rsidRPr="00BC61BD" w:rsidRDefault="005E15ED" w:rsidP="001F6322">
                          <w:pPr>
                            <w:rPr>
                              <w:lang w:val="en-US"/>
                            </w:rPr>
                          </w:pPr>
                          <w:r w:rsidRPr="005E15ED">
                            <w:rPr>
                              <w:rFonts w:eastAsia="Calibri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50E3D88" wp14:editId="0E5B4959">
                                <wp:extent cx="845820" cy="241927"/>
                                <wp:effectExtent l="0" t="0" r="0" b="6350"/>
                                <wp:docPr id="10" name="Imagen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DCC67D" wp14:editId="2CB77D1B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C67D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5E15ED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868A7" wp14:editId="52D37ED9">
                <wp:simplePos x="0" y="0"/>
                <wp:positionH relativeFrom="column">
                  <wp:posOffset>1238251</wp:posOffset>
                </wp:positionH>
                <wp:positionV relativeFrom="paragraph">
                  <wp:posOffset>7620</wp:posOffset>
                </wp:positionV>
                <wp:extent cx="3505200" cy="810895"/>
                <wp:effectExtent l="0" t="0" r="0" b="825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5ED" w:rsidRPr="005E15ED" w:rsidRDefault="005E15ED" w:rsidP="005E15ED">
                            <w:pPr>
                              <w:rPr>
                                <w:rStyle w:val="Style6"/>
                                <w:sz w:val="24"/>
                                <w:szCs w:val="24"/>
                              </w:rPr>
                            </w:pP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>MINISTERIO DE OBRAS PÚBLICAS Y COMUNICACIONES</w:t>
                            </w:r>
                          </w:p>
                          <w:p w:rsidR="001F6322" w:rsidRPr="002E1412" w:rsidRDefault="005E15ED" w:rsidP="005E15E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“Año de la </w:t>
                            </w:r>
                            <w:r w:rsidR="00024941">
                              <w:rPr>
                                <w:rStyle w:val="Style6"/>
                                <w:sz w:val="24"/>
                                <w:szCs w:val="24"/>
                              </w:rPr>
                              <w:t>consolidaci</w:t>
                            </w:r>
                            <w:r w:rsidRPr="005E15ED">
                              <w:rPr>
                                <w:rStyle w:val="Style6"/>
                                <w:sz w:val="24"/>
                                <w:szCs w:val="24"/>
                              </w:rPr>
                              <w:t xml:space="preserve">ón </w:t>
                            </w:r>
                            <w:r w:rsidR="00024941">
                              <w:rPr>
                                <w:rStyle w:val="Style6"/>
                                <w:sz w:val="24"/>
                                <w:szCs w:val="24"/>
                              </w:rPr>
                              <w:t>de la Seguridad Alimentaria”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68A7" id="Cuadro de texto 6" o:spid="_x0000_s1033" type="#_x0000_t202" style="position:absolute;margin-left:97.5pt;margin-top:.6pt;width:276pt;height:6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" stroked="f">
                <v:textbox>
                  <w:txbxContent>
                    <w:p w:rsidR="005E15ED" w:rsidRPr="005E15ED" w:rsidRDefault="005E15ED" w:rsidP="005E15ED">
                      <w:pPr>
                        <w:rPr>
                          <w:rStyle w:val="Style6"/>
                          <w:sz w:val="24"/>
                          <w:szCs w:val="24"/>
                        </w:rPr>
                      </w:pP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>MINISTERIO DE OBRAS PÚBLICAS Y COMUNICACIONES</w:t>
                      </w:r>
                    </w:p>
                    <w:p w:rsidR="001F6322" w:rsidRPr="002E1412" w:rsidRDefault="005E15ED" w:rsidP="005E15E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</w:rPr>
                        <w:t xml:space="preserve">                  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 xml:space="preserve">“Año de la </w:t>
                      </w:r>
                      <w:r w:rsidR="00024941">
                        <w:rPr>
                          <w:rStyle w:val="Style6"/>
                          <w:sz w:val="24"/>
                          <w:szCs w:val="24"/>
                        </w:rPr>
                        <w:t>consolidaci</w:t>
                      </w:r>
                      <w:r w:rsidRPr="005E15ED">
                        <w:rPr>
                          <w:rStyle w:val="Style6"/>
                          <w:sz w:val="24"/>
                          <w:szCs w:val="24"/>
                        </w:rPr>
                        <w:t xml:space="preserve">ón </w:t>
                      </w:r>
                      <w:r w:rsidR="00024941">
                        <w:rPr>
                          <w:rStyle w:val="Style6"/>
                          <w:sz w:val="24"/>
                          <w:szCs w:val="24"/>
                        </w:rPr>
                        <w:t>de la Seguridad Alimentaria”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C53DD">
                        <w:fldChar w:fldCharType="begin"/>
                      </w:r>
                      <w:r w:rsidR="003C53DD">
                        <w:instrText xml:space="preserve"> NUMPAGES   \* MERGEFORMAT </w:instrText>
                      </w:r>
                      <w:r w:rsidR="003C53DD"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3C53D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855588">
        <w:rPr>
          <w:rFonts w:eastAsia="Calibri"/>
          <w:sz w:val="22"/>
          <w:szCs w:val="22"/>
        </w:rPr>
        <w:t xml:space="preserve">fiel </w:t>
      </w:r>
      <w:r w:rsidR="00855588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="00855588">
        <w:rPr>
          <w:rFonts w:eastAsia="SimSun"/>
          <w:sz w:val="22"/>
          <w:szCs w:val="22"/>
          <w:lang w:val="es-MX"/>
        </w:rPr>
        <w:t xml:space="preserve"> del monto total </w:t>
      </w:r>
      <w:r w:rsidRPr="0023545D">
        <w:rPr>
          <w:rFonts w:eastAsia="SimSun"/>
          <w:sz w:val="22"/>
          <w:szCs w:val="22"/>
          <w:lang w:val="es-MX"/>
        </w:rPr>
        <w:t>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277" w:rsidRDefault="00A80277">
      <w:pPr>
        <w:spacing w:after="0" w:line="240" w:lineRule="auto"/>
      </w:pPr>
      <w:r>
        <w:separator/>
      </w:r>
    </w:p>
  </w:endnote>
  <w:endnote w:type="continuationSeparator" w:id="0">
    <w:p w:rsidR="00A80277" w:rsidRDefault="00A8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D1A0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3C53DD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D1A0C">
    <w:pPr>
      <w:pStyle w:val="Piedepgina"/>
      <w:rPr>
        <w:rFonts w:ascii="Arial Narrow" w:hAnsi="Arial Narrow"/>
        <w:sz w:val="12"/>
      </w:rPr>
    </w:pPr>
  </w:p>
  <w:p w:rsidR="00CA0E82" w:rsidRDefault="008D1A0C">
    <w:pPr>
      <w:pStyle w:val="Piedepgina"/>
      <w:rPr>
        <w:rFonts w:ascii="Arial Narrow" w:hAnsi="Arial Narrow"/>
        <w:sz w:val="12"/>
      </w:rPr>
    </w:pPr>
  </w:p>
  <w:p w:rsidR="00CA0E82" w:rsidRDefault="008D1A0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277" w:rsidRDefault="00A80277">
      <w:pPr>
        <w:spacing w:after="0" w:line="240" w:lineRule="auto"/>
      </w:pPr>
      <w:r>
        <w:separator/>
      </w:r>
    </w:p>
  </w:footnote>
  <w:footnote w:type="continuationSeparator" w:id="0">
    <w:p w:rsidR="00A80277" w:rsidRDefault="00A8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D1A0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D1A0C" w:rsidRPr="008D1A0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D1A0C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D1A0C" w:rsidRPr="008D1A0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4941"/>
    <w:rsid w:val="000D23E3"/>
    <w:rsid w:val="001F6322"/>
    <w:rsid w:val="00271406"/>
    <w:rsid w:val="002D0759"/>
    <w:rsid w:val="002D5360"/>
    <w:rsid w:val="00334A69"/>
    <w:rsid w:val="00337CBC"/>
    <w:rsid w:val="003C53DD"/>
    <w:rsid w:val="00492A51"/>
    <w:rsid w:val="004966F6"/>
    <w:rsid w:val="004B34B9"/>
    <w:rsid w:val="00555D8A"/>
    <w:rsid w:val="005E15ED"/>
    <w:rsid w:val="00792281"/>
    <w:rsid w:val="007934D3"/>
    <w:rsid w:val="007B0DBB"/>
    <w:rsid w:val="007F488C"/>
    <w:rsid w:val="00844CD1"/>
    <w:rsid w:val="00845396"/>
    <w:rsid w:val="00855588"/>
    <w:rsid w:val="008D1A0C"/>
    <w:rsid w:val="009529EA"/>
    <w:rsid w:val="009B20A1"/>
    <w:rsid w:val="00A80277"/>
    <w:rsid w:val="00BA6C33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06A1F853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Erys Sandra Terrero Santana</cp:lastModifiedBy>
  <cp:revision>2</cp:revision>
  <dcterms:created xsi:type="dcterms:W3CDTF">2020-01-29T14:05:00Z</dcterms:created>
  <dcterms:modified xsi:type="dcterms:W3CDTF">2020-01-29T14:05:00Z</dcterms:modified>
</cp:coreProperties>
</file>