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1C57" w14:textId="4F6B2C85"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7DA8732B" wp14:editId="17B59E06">
            <wp:simplePos x="0" y="0"/>
            <wp:positionH relativeFrom="column">
              <wp:posOffset>5104765</wp:posOffset>
            </wp:positionH>
            <wp:positionV relativeFrom="paragraph">
              <wp:posOffset>-613410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14126185" w14:textId="77777777"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14:paraId="2033E35D" w14:textId="77777777"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14:paraId="01A63B88" w14:textId="63D55268" w:rsidR="003915CC" w:rsidRPr="003915CC" w:rsidRDefault="003915CC" w:rsidP="003915CC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3915CC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="005526ED" w:rsidRPr="005526E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CONSTRUCCIÓN DEL PARQUEO CENTRO DE LOS HÉROES I</w:t>
      </w:r>
      <w:r w:rsidRPr="003915CC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”</w:t>
      </w:r>
    </w:p>
    <w:p w14:paraId="61469497" w14:textId="77777777" w:rsidR="00455942" w:rsidRPr="00F440C3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14:paraId="6BBF49EF" w14:textId="16E45671" w:rsidR="00010189" w:rsidRPr="00F440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MOPC-CCC-</w:t>
      </w:r>
      <w:r w:rsidR="005526ED">
        <w:rPr>
          <w:rFonts w:ascii="Times New Roman" w:hAnsi="Times New Roman" w:cs="Times New Roman"/>
          <w:b/>
          <w:sz w:val="24"/>
          <w:szCs w:val="24"/>
        </w:rPr>
        <w:t>L</w:t>
      </w:r>
      <w:r w:rsidR="00EB3635">
        <w:rPr>
          <w:rFonts w:ascii="Times New Roman" w:hAnsi="Times New Roman" w:cs="Times New Roman"/>
          <w:b/>
          <w:sz w:val="24"/>
          <w:szCs w:val="24"/>
        </w:rPr>
        <w:t>P</w:t>
      </w:r>
      <w:r w:rsidR="005526ED">
        <w:rPr>
          <w:rFonts w:ascii="Times New Roman" w:hAnsi="Times New Roman" w:cs="Times New Roman"/>
          <w:b/>
          <w:sz w:val="24"/>
          <w:szCs w:val="24"/>
        </w:rPr>
        <w:t>N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-</w:t>
      </w:r>
      <w:r w:rsidR="00213D40" w:rsidRPr="00F440C3">
        <w:rPr>
          <w:rFonts w:ascii="Times New Roman" w:hAnsi="Times New Roman" w:cs="Times New Roman"/>
          <w:b/>
          <w:sz w:val="24"/>
          <w:szCs w:val="24"/>
        </w:rPr>
        <w:t>202</w:t>
      </w:r>
      <w:r w:rsidR="005526ED">
        <w:rPr>
          <w:rFonts w:ascii="Times New Roman" w:hAnsi="Times New Roman" w:cs="Times New Roman"/>
          <w:b/>
          <w:sz w:val="24"/>
          <w:szCs w:val="24"/>
        </w:rPr>
        <w:t>1</w:t>
      </w:r>
      <w:r w:rsidR="005B32D2" w:rsidRPr="00F440C3">
        <w:rPr>
          <w:rFonts w:ascii="Times New Roman" w:hAnsi="Times New Roman" w:cs="Times New Roman"/>
          <w:b/>
          <w:sz w:val="24"/>
          <w:szCs w:val="24"/>
        </w:rPr>
        <w:t>-00</w:t>
      </w:r>
      <w:r w:rsidR="005526ED">
        <w:rPr>
          <w:rFonts w:ascii="Times New Roman" w:hAnsi="Times New Roman" w:cs="Times New Roman"/>
          <w:b/>
          <w:sz w:val="24"/>
          <w:szCs w:val="24"/>
        </w:rPr>
        <w:t>09</w:t>
      </w:r>
    </w:p>
    <w:p w14:paraId="24843C67" w14:textId="77777777"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E0886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E364C" wp14:editId="2435BA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78FFC4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38F8C304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3A5E4EDD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E36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" fillcolor="#17375e" stroked="f">
                <v:textbox>
                  <w:txbxContent>
                    <w:p w14:paraId="2C78FFC4" w14:textId="77777777"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14:paraId="38F8C304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14:paraId="3A5E4EDD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9ACA3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43C8010E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3210A649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70152C9A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6ADD5B5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F51D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C317600" wp14:editId="5088AFD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5E3C267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449D51CA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DF29E" wp14:editId="45E15D62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62579E0E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5657599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6A561313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75D10F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4860F23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4A38955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77C5623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0C9658B9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0326AF2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7E1AFAB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6C10D5C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CE65D4E" w14:textId="77777777"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14:paraId="3B07D9A3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7ED66D7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0331B01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243E329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0126729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0909BEAD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37350B92" w14:textId="552E9A19" w:rsidR="00537049" w:rsidRPr="00305D22" w:rsidRDefault="00537049" w:rsidP="0039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5526E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B363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de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5526ED" w:rsidRPr="005526ED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MOPC-CCC-LPN-2021-0009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55841704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E4B62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422C148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C8451A" wp14:editId="2B0FE1B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27C17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451A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" stroked="f">
                      <v:textbox>
                        <w:txbxContent>
                          <w:p w14:paraId="72727C17" w14:textId="77777777"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1CB1F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57E46E01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715D0051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17E2091B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51CBABB7" w14:textId="77777777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3D5D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41E037DB" w14:textId="77777777"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14:paraId="0D877F8C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14:paraId="2234DF33" w14:textId="6FA11F08"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</w:t>
      </w:r>
      <w:r w:rsidR="005526ED">
        <w:rPr>
          <w:rFonts w:ascii="Times New Roman" w:eastAsia="Times New Roman" w:hAnsi="Times New Roman" w:cs="Times New Roman"/>
          <w:szCs w:val="20"/>
          <w:lang w:val="es-ES" w:eastAsia="es-ES"/>
        </w:rPr>
        <w:t>debe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enviarse vía electrónica al correo: </w:t>
      </w:r>
      <w:hyperlink r:id="rId7" w:history="1">
        <w:r w:rsidR="005526ED" w:rsidRPr="00BC1170">
          <w:rPr>
            <w:rStyle w:val="Hipervnculo"/>
            <w:rFonts w:ascii="Times New Roman" w:eastAsia="Times New Roman" w:hAnsi="Times New Roman" w:cs="Times New Roman"/>
            <w:szCs w:val="20"/>
            <w:lang w:eastAsia="es-ES"/>
          </w:rPr>
          <w:t>licitaciones</w:t>
        </w:r>
        <w:r w:rsidR="005526ED" w:rsidRPr="00BC1170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@mopc.gob.do</w:t>
        </w:r>
      </w:hyperlink>
    </w:p>
    <w:p w14:paraId="616369FD" w14:textId="7D0EB145"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C4B7" w14:textId="77777777"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14:paraId="0A40A987" w14:textId="77777777"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A5B1" w14:textId="77777777"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14:paraId="341E55FC" w14:textId="77777777"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B334" w14:textId="4E55B859" w:rsidR="00543D1B" w:rsidRDefault="00B0115C" w:rsidP="00543D1B">
    <w:pPr>
      <w:pStyle w:val="Encabezado"/>
      <w:jc w:val="center"/>
    </w:pPr>
    <w:r>
      <w:rPr>
        <w:noProof/>
      </w:rPr>
      <w:drawing>
        <wp:inline distT="0" distB="0" distL="0" distR="0" wp14:anchorId="4B5D0008" wp14:editId="01828E59">
          <wp:extent cx="5972175" cy="105473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915CC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526ED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55C48"/>
    <w:rsid w:val="00AA1253"/>
    <w:rsid w:val="00AB3C97"/>
    <w:rsid w:val="00AC1632"/>
    <w:rsid w:val="00AC6D23"/>
    <w:rsid w:val="00AC776C"/>
    <w:rsid w:val="00B0115C"/>
    <w:rsid w:val="00B212CE"/>
    <w:rsid w:val="00B26BA6"/>
    <w:rsid w:val="00BF47F8"/>
    <w:rsid w:val="00C0548B"/>
    <w:rsid w:val="00C530A6"/>
    <w:rsid w:val="00D027F2"/>
    <w:rsid w:val="00D97919"/>
    <w:rsid w:val="00DA115F"/>
    <w:rsid w:val="00DF77DA"/>
    <w:rsid w:val="00E23BC6"/>
    <w:rsid w:val="00EB3635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8CA8919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6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635"/>
    <w:rPr>
      <w:sz w:val="20"/>
      <w:szCs w:val="20"/>
    </w:rPr>
  </w:style>
  <w:style w:type="character" w:styleId="Refdecomentario">
    <w:name w:val="annotation reference"/>
    <w:basedOn w:val="Fuentedeprrafopredeter"/>
    <w:rsid w:val="00EB363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6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B36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Jonás Sención</cp:lastModifiedBy>
  <cp:revision>2</cp:revision>
  <dcterms:created xsi:type="dcterms:W3CDTF">2021-05-12T20:58:00Z</dcterms:created>
  <dcterms:modified xsi:type="dcterms:W3CDTF">2021-05-12T20:58:00Z</dcterms:modified>
</cp:coreProperties>
</file>