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2155B" w14:textId="06291068" w:rsidR="00D37153" w:rsidRPr="002C2F51" w:rsidRDefault="002C2F51" w:rsidP="00A320A4">
      <w:pPr>
        <w:jc w:val="both"/>
        <w:rPr>
          <w:rFonts w:ascii="Times New Roman" w:hAnsi="Times New Roman" w:cs="Times New Roman"/>
          <w:b/>
          <w:lang w:val="es-DO"/>
        </w:rPr>
      </w:pPr>
      <w:bookmarkStart w:id="0" w:name="_GoBack"/>
      <w:bookmarkEnd w:id="0"/>
      <w:r w:rsidRPr="002C2F51">
        <w:rPr>
          <w:rFonts w:ascii="Times New Roman" w:hAnsi="Times New Roman" w:cs="Times New Roman"/>
          <w:b/>
          <w:lang w:val="es-DO"/>
        </w:rPr>
        <w:t>INFORMACIÓN RELEVANTE PARA LA PRESTACIÓN DE LOS SERVICIOS:</w:t>
      </w:r>
    </w:p>
    <w:p w14:paraId="45E68842" w14:textId="69E50ABE" w:rsidR="00C358E9" w:rsidRPr="002C2F51" w:rsidRDefault="00C358E9" w:rsidP="00A320A4">
      <w:pPr>
        <w:jc w:val="both"/>
        <w:rPr>
          <w:rFonts w:ascii="Times New Roman" w:hAnsi="Times New Roman" w:cs="Times New Roman"/>
          <w:b/>
          <w:lang w:val="es-DO"/>
        </w:rPr>
      </w:pPr>
    </w:p>
    <w:p w14:paraId="329AFF26" w14:textId="77777777" w:rsidR="0041223D" w:rsidRDefault="0041223D" w:rsidP="00A320A4">
      <w:pPr>
        <w:jc w:val="both"/>
        <w:rPr>
          <w:rFonts w:ascii="Times New Roman" w:hAnsi="Times New Roman" w:cs="Times New Roman"/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6521"/>
      </w:tblGrid>
      <w:tr w:rsidR="005364CD" w14:paraId="08E814ED" w14:textId="77777777" w:rsidTr="002C2F51">
        <w:tc>
          <w:tcPr>
            <w:tcW w:w="2972" w:type="dxa"/>
            <w:vAlign w:val="center"/>
          </w:tcPr>
          <w:p w14:paraId="5979E78A" w14:textId="4C8B45F9" w:rsidR="005364CD" w:rsidRPr="00EC6751" w:rsidRDefault="00AB038E" w:rsidP="00EC6751">
            <w:pPr>
              <w:jc w:val="center"/>
              <w:rPr>
                <w:rFonts w:ascii="Times New Roman" w:hAnsi="Times New Roman" w:cs="Times New Roman"/>
                <w:b/>
                <w:bCs/>
                <w:lang w:val="es-DO"/>
              </w:rPr>
            </w:pPr>
            <w:r>
              <w:rPr>
                <w:rFonts w:ascii="Times New Roman" w:hAnsi="Times New Roman" w:cs="Times New Roman"/>
                <w:b/>
                <w:bCs/>
                <w:lang w:val="es-DO"/>
              </w:rPr>
              <w:t>Tema</w:t>
            </w:r>
          </w:p>
        </w:tc>
        <w:tc>
          <w:tcPr>
            <w:tcW w:w="6521" w:type="dxa"/>
          </w:tcPr>
          <w:p w14:paraId="34B46DE1" w14:textId="1C729269" w:rsidR="005364CD" w:rsidRPr="00EC6751" w:rsidRDefault="00AB038E" w:rsidP="00EC6751">
            <w:pPr>
              <w:jc w:val="center"/>
              <w:rPr>
                <w:rFonts w:ascii="Times New Roman" w:hAnsi="Times New Roman" w:cs="Times New Roman"/>
                <w:b/>
                <w:bCs/>
                <w:lang w:val="es-DO"/>
              </w:rPr>
            </w:pPr>
            <w:r>
              <w:rPr>
                <w:rFonts w:ascii="Times New Roman" w:hAnsi="Times New Roman" w:cs="Times New Roman"/>
                <w:b/>
                <w:bCs/>
                <w:lang w:val="es-DO"/>
              </w:rPr>
              <w:t>Descripción</w:t>
            </w:r>
          </w:p>
        </w:tc>
      </w:tr>
      <w:tr w:rsidR="00AB038E" w14:paraId="32CF25E4" w14:textId="77777777" w:rsidTr="002C2F51">
        <w:tc>
          <w:tcPr>
            <w:tcW w:w="2972" w:type="dxa"/>
            <w:vAlign w:val="center"/>
          </w:tcPr>
          <w:p w14:paraId="4A7786D0" w14:textId="162C651F" w:rsidR="00AB038E" w:rsidRPr="00EC6751" w:rsidRDefault="00AB038E" w:rsidP="00EC6751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b/>
                <w:bCs/>
                <w:lang w:val="es-DO"/>
              </w:rPr>
              <w:t>Descripción general del trabajo</w:t>
            </w:r>
          </w:p>
        </w:tc>
        <w:tc>
          <w:tcPr>
            <w:tcW w:w="6521" w:type="dxa"/>
          </w:tcPr>
          <w:p w14:paraId="189A9CEC" w14:textId="29C1D371" w:rsidR="0041223D" w:rsidRDefault="00AB038E" w:rsidP="000D2B5C">
            <w:pPr>
              <w:pStyle w:val="Prrafodelista"/>
              <w:numPr>
                <w:ilvl w:val="0"/>
                <w:numId w:val="8"/>
              </w:numPr>
              <w:ind w:left="461" w:hanging="426"/>
              <w:jc w:val="both"/>
              <w:rPr>
                <w:rFonts w:ascii="Times New Roman" w:hAnsi="Times New Roman" w:cs="Times New Roman"/>
                <w:lang w:val="es-DO"/>
              </w:rPr>
            </w:pPr>
            <w:r w:rsidRPr="00EC6751">
              <w:rPr>
                <w:rFonts w:ascii="Times New Roman" w:hAnsi="Times New Roman" w:cs="Times New Roman"/>
                <w:lang w:val="es-DO"/>
              </w:rPr>
              <w:t xml:space="preserve">Verificar que </w:t>
            </w:r>
            <w:r w:rsidR="0011136B">
              <w:rPr>
                <w:rFonts w:ascii="Times New Roman" w:hAnsi="Times New Roman" w:cs="Times New Roman"/>
                <w:lang w:val="es-DO"/>
              </w:rPr>
              <w:t>se</w:t>
            </w:r>
            <w:r w:rsidRPr="00EC6751">
              <w:rPr>
                <w:rFonts w:ascii="Times New Roman" w:hAnsi="Times New Roman" w:cs="Times New Roman"/>
                <w:lang w:val="es-DO"/>
              </w:rPr>
              <w:t xml:space="preserve"> cumpla con los Requerimientos del MOPC</w:t>
            </w:r>
            <w:r w:rsidR="0041223D">
              <w:rPr>
                <w:rFonts w:ascii="Times New Roman" w:hAnsi="Times New Roman" w:cs="Times New Roman"/>
                <w:lang w:val="es-DO"/>
              </w:rPr>
              <w:t>.</w:t>
            </w:r>
          </w:p>
          <w:p w14:paraId="340E7C68" w14:textId="77777777" w:rsidR="0041223D" w:rsidRDefault="0041223D" w:rsidP="000D2B5C">
            <w:pPr>
              <w:pStyle w:val="Prrafodelista"/>
              <w:numPr>
                <w:ilvl w:val="0"/>
                <w:numId w:val="8"/>
              </w:numPr>
              <w:ind w:left="461" w:hanging="426"/>
              <w:jc w:val="both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 xml:space="preserve">Verificar el cumplimiento de las obligaciones del contratista </w:t>
            </w:r>
          </w:p>
          <w:p w14:paraId="667BB4AC" w14:textId="69F3A8B9" w:rsidR="00AB038E" w:rsidRPr="00EC6751" w:rsidRDefault="0041223D" w:rsidP="000D2B5C">
            <w:pPr>
              <w:pStyle w:val="Prrafodelista"/>
              <w:numPr>
                <w:ilvl w:val="0"/>
                <w:numId w:val="8"/>
              </w:numPr>
              <w:ind w:left="461" w:hanging="426"/>
              <w:jc w:val="both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Brindar servicios de gestión integral sobre el contrato del constructor como “Ingeniero” en el marco de un contrato FIDIC</w:t>
            </w:r>
            <w:r w:rsidR="00C945E8">
              <w:rPr>
                <w:rFonts w:ascii="Times New Roman" w:hAnsi="Times New Roman" w:cs="Times New Roman"/>
                <w:lang w:val="es-DO"/>
              </w:rPr>
              <w:t xml:space="preserve">, libro </w:t>
            </w:r>
            <w:r>
              <w:rPr>
                <w:rFonts w:ascii="Times New Roman" w:hAnsi="Times New Roman" w:cs="Times New Roman"/>
                <w:lang w:val="es-DO"/>
              </w:rPr>
              <w:t>Amarillo 2017.</w:t>
            </w:r>
          </w:p>
        </w:tc>
      </w:tr>
      <w:tr w:rsidR="00AB038E" w14:paraId="0562E3F5" w14:textId="77777777" w:rsidTr="002C2F51">
        <w:tc>
          <w:tcPr>
            <w:tcW w:w="2972" w:type="dxa"/>
            <w:vAlign w:val="center"/>
          </w:tcPr>
          <w:p w14:paraId="11072BDD" w14:textId="3AABEFBB" w:rsidR="00AB038E" w:rsidRDefault="00AB038E" w:rsidP="00EC6751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b/>
                <w:bCs/>
                <w:lang w:val="es-DO"/>
              </w:rPr>
              <w:t>Plazo estimado de ejecución</w:t>
            </w:r>
          </w:p>
        </w:tc>
        <w:tc>
          <w:tcPr>
            <w:tcW w:w="6521" w:type="dxa"/>
          </w:tcPr>
          <w:p w14:paraId="5B2A6B4A" w14:textId="439CB3FF" w:rsidR="00AB038E" w:rsidRDefault="00635D74">
            <w:pPr>
              <w:jc w:val="both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Mayor de 14 meses.</w:t>
            </w:r>
          </w:p>
        </w:tc>
      </w:tr>
      <w:tr w:rsidR="00AB038E" w14:paraId="4B09AE26" w14:textId="77777777" w:rsidTr="002C2F51">
        <w:tc>
          <w:tcPr>
            <w:tcW w:w="2972" w:type="dxa"/>
            <w:vAlign w:val="center"/>
          </w:tcPr>
          <w:p w14:paraId="02569EC0" w14:textId="10F81B53" w:rsidR="00AB038E" w:rsidRDefault="00AB038E" w:rsidP="00EC6751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b/>
                <w:bCs/>
                <w:lang w:val="es-DO"/>
              </w:rPr>
              <w:t>Presupuesto estimado</w:t>
            </w:r>
          </w:p>
        </w:tc>
        <w:tc>
          <w:tcPr>
            <w:tcW w:w="6521" w:type="dxa"/>
          </w:tcPr>
          <w:p w14:paraId="5014DA5B" w14:textId="6DB221F7" w:rsidR="00AB038E" w:rsidRDefault="005A1484">
            <w:pPr>
              <w:jc w:val="both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Mayor de US$2.0 Millones</w:t>
            </w:r>
          </w:p>
        </w:tc>
      </w:tr>
      <w:tr w:rsidR="00AB038E" w14:paraId="7ED1CD25" w14:textId="77777777" w:rsidTr="002C2F51">
        <w:tc>
          <w:tcPr>
            <w:tcW w:w="2972" w:type="dxa"/>
            <w:vAlign w:val="center"/>
          </w:tcPr>
          <w:p w14:paraId="37B9D8B4" w14:textId="65CDE2E2" w:rsidR="00AB038E" w:rsidRDefault="00731C2D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es-DO"/>
              </w:rPr>
            </w:pPr>
            <w:r>
              <w:rPr>
                <w:rFonts w:ascii="Times New Roman" w:hAnsi="Times New Roman" w:cs="Times New Roman"/>
                <w:b/>
                <w:bCs/>
                <w:lang w:val="es-DO"/>
              </w:rPr>
              <w:t xml:space="preserve">Tipo de contrato a </w:t>
            </w:r>
            <w:r w:rsidR="00117A69">
              <w:rPr>
                <w:rFonts w:ascii="Times New Roman" w:hAnsi="Times New Roman" w:cs="Times New Roman"/>
                <w:b/>
                <w:bCs/>
                <w:lang w:val="es-DO"/>
              </w:rPr>
              <w:t>gestionar</w:t>
            </w:r>
          </w:p>
        </w:tc>
        <w:tc>
          <w:tcPr>
            <w:tcW w:w="6521" w:type="dxa"/>
          </w:tcPr>
          <w:p w14:paraId="6FBB484E" w14:textId="0885F5F9" w:rsidR="00AB038E" w:rsidRDefault="00731C2D">
            <w:pPr>
              <w:jc w:val="both"/>
              <w:rPr>
                <w:rFonts w:ascii="Times New Roman" w:hAnsi="Times New Roman" w:cs="Times New Roman"/>
                <w:lang w:val="es-DO"/>
              </w:rPr>
            </w:pPr>
            <w:r w:rsidRPr="005A1484">
              <w:rPr>
                <w:rFonts w:ascii="Times New Roman" w:hAnsi="Times New Roman" w:cs="Times New Roman"/>
                <w:lang w:val="es-DO"/>
              </w:rPr>
              <w:t>FIDIC Amarillo versión año 2017</w:t>
            </w:r>
            <w:r w:rsidR="00C168EC" w:rsidRPr="000D2B5C">
              <w:rPr>
                <w:rFonts w:ascii="Times New Roman" w:hAnsi="Times New Roman" w:cs="Times New Roman"/>
                <w:lang w:val="es-DO"/>
              </w:rPr>
              <w:t xml:space="preserve"> (el contrato FIDIC es solo </w:t>
            </w:r>
            <w:r w:rsidR="00117A69" w:rsidRPr="000D2B5C">
              <w:rPr>
                <w:rFonts w:ascii="Times New Roman" w:hAnsi="Times New Roman" w:cs="Times New Roman"/>
                <w:lang w:val="es-DO"/>
              </w:rPr>
              <w:t>para diseño y construcción d</w:t>
            </w:r>
            <w:r w:rsidR="00C168EC" w:rsidRPr="000D2B5C">
              <w:rPr>
                <w:rFonts w:ascii="Times New Roman" w:hAnsi="Times New Roman" w:cs="Times New Roman"/>
                <w:lang w:val="es-DO"/>
              </w:rPr>
              <w:t>el puerto</w:t>
            </w:r>
            <w:r w:rsidR="00117A69" w:rsidRPr="000D2B5C">
              <w:rPr>
                <w:rFonts w:ascii="Times New Roman" w:hAnsi="Times New Roman" w:cs="Times New Roman"/>
                <w:lang w:val="es-DO"/>
              </w:rPr>
              <w:t>, no para la consultoría de gestión integral.)</w:t>
            </w:r>
          </w:p>
        </w:tc>
      </w:tr>
      <w:tr w:rsidR="00731C2D" w14:paraId="14114C7D" w14:textId="77777777" w:rsidTr="002C2F51">
        <w:tc>
          <w:tcPr>
            <w:tcW w:w="2972" w:type="dxa"/>
            <w:vAlign w:val="center"/>
          </w:tcPr>
          <w:p w14:paraId="6BCEBD6C" w14:textId="29FC88FA" w:rsidR="00731C2D" w:rsidRDefault="00731C2D" w:rsidP="00EC6751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es-DO"/>
              </w:rPr>
            </w:pPr>
            <w:r>
              <w:rPr>
                <w:rFonts w:ascii="Times New Roman" w:hAnsi="Times New Roman" w:cs="Times New Roman"/>
                <w:b/>
                <w:bCs/>
                <w:lang w:val="es-DO"/>
              </w:rPr>
              <w:t>Lugar de prestación de los Servicios</w:t>
            </w:r>
          </w:p>
        </w:tc>
        <w:tc>
          <w:tcPr>
            <w:tcW w:w="6521" w:type="dxa"/>
          </w:tcPr>
          <w:p w14:paraId="7545DBE1" w14:textId="1862E8F6" w:rsidR="00731C2D" w:rsidRDefault="00C168EC" w:rsidP="00AB038E">
            <w:pPr>
              <w:jc w:val="both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Puerto de Manzanillo, República Dominicana, Provincia Montecristi, Municipio Pepillo Salcedo.</w:t>
            </w:r>
          </w:p>
        </w:tc>
      </w:tr>
      <w:tr w:rsidR="00A51790" w14:paraId="4E65EDE9" w14:textId="77777777" w:rsidTr="002C2F51">
        <w:tc>
          <w:tcPr>
            <w:tcW w:w="2972" w:type="dxa"/>
            <w:vAlign w:val="center"/>
          </w:tcPr>
          <w:p w14:paraId="3F7804CA" w14:textId="3189DC27" w:rsidR="00A51790" w:rsidRDefault="00A51790" w:rsidP="00A51790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es-DO"/>
              </w:rPr>
            </w:pPr>
            <w:r>
              <w:rPr>
                <w:rFonts w:ascii="Times New Roman" w:hAnsi="Times New Roman" w:cs="Times New Roman"/>
                <w:b/>
                <w:bCs/>
                <w:lang w:val="es-DO"/>
              </w:rPr>
              <w:t>Condiciones para manifestar expresión de interés</w:t>
            </w:r>
          </w:p>
        </w:tc>
        <w:tc>
          <w:tcPr>
            <w:tcW w:w="6521" w:type="dxa"/>
          </w:tcPr>
          <w:p w14:paraId="10CF96D1" w14:textId="77777777" w:rsidR="00A51790" w:rsidRDefault="00A51790" w:rsidP="00EC6751">
            <w:pPr>
              <w:pStyle w:val="Prrafodelista"/>
              <w:numPr>
                <w:ilvl w:val="0"/>
                <w:numId w:val="9"/>
              </w:numPr>
              <w:ind w:left="315" w:hanging="315"/>
              <w:jc w:val="both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Ser persona jurídica</w:t>
            </w:r>
          </w:p>
          <w:p w14:paraId="06D990D1" w14:textId="22320369" w:rsidR="00A51790" w:rsidRDefault="00A51790" w:rsidP="00EC6751">
            <w:pPr>
              <w:pStyle w:val="Prrafodelista"/>
              <w:numPr>
                <w:ilvl w:val="0"/>
                <w:numId w:val="9"/>
              </w:numPr>
              <w:ind w:left="315" w:hanging="315"/>
              <w:jc w:val="both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Ser firma consultora nacional o extranjera, o constituida como consorcio, cuyo objeto incluya la realización de trabajos relacionados directamente con el objeto de los Servicios</w:t>
            </w:r>
            <w:r w:rsidR="003B0D66">
              <w:rPr>
                <w:rFonts w:ascii="Times New Roman" w:hAnsi="Times New Roman" w:cs="Times New Roman"/>
                <w:lang w:val="es-DO"/>
              </w:rPr>
              <w:t xml:space="preserve"> de consultoría señalados</w:t>
            </w:r>
            <w:r>
              <w:rPr>
                <w:rFonts w:ascii="Times New Roman" w:hAnsi="Times New Roman" w:cs="Times New Roman"/>
                <w:lang w:val="es-DO"/>
              </w:rPr>
              <w:t>.</w:t>
            </w:r>
          </w:p>
          <w:p w14:paraId="639560F0" w14:textId="77777777" w:rsidR="00A51790" w:rsidRDefault="00A51790" w:rsidP="00EC6751">
            <w:pPr>
              <w:pStyle w:val="Prrafodelista"/>
              <w:numPr>
                <w:ilvl w:val="0"/>
                <w:numId w:val="9"/>
              </w:numPr>
              <w:ind w:left="315" w:hanging="315"/>
              <w:jc w:val="both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Adjuntar documento suscrito por el representante legal de la(s) firma(s) indicando que manifiestan interés en la prestación de los Servicios.</w:t>
            </w:r>
          </w:p>
          <w:p w14:paraId="7A5C9FA8" w14:textId="775542B6" w:rsidR="00A51790" w:rsidRDefault="00A51790" w:rsidP="00EC6751">
            <w:pPr>
              <w:pStyle w:val="Prrafodelista"/>
              <w:numPr>
                <w:ilvl w:val="0"/>
                <w:numId w:val="9"/>
              </w:numPr>
              <w:ind w:left="315" w:hanging="315"/>
              <w:jc w:val="both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Documentar y suministrar la información de la(s) firma(s) indicando que cumplen con la experiencia mínima indicada en el punto 7.</w:t>
            </w:r>
          </w:p>
        </w:tc>
      </w:tr>
      <w:tr w:rsidR="00A51790" w14:paraId="02EB93C6" w14:textId="77777777" w:rsidTr="002C2F51">
        <w:tc>
          <w:tcPr>
            <w:tcW w:w="2972" w:type="dxa"/>
            <w:vAlign w:val="center"/>
          </w:tcPr>
          <w:p w14:paraId="7447DA60" w14:textId="3073012F" w:rsidR="00A51790" w:rsidRDefault="00A51790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es-DO"/>
              </w:rPr>
            </w:pPr>
            <w:r>
              <w:rPr>
                <w:rFonts w:ascii="Times New Roman" w:hAnsi="Times New Roman" w:cs="Times New Roman"/>
                <w:b/>
                <w:bCs/>
                <w:lang w:val="es-DO"/>
              </w:rPr>
              <w:t>Experiencia mínima requerida</w:t>
            </w:r>
            <w:r w:rsidR="00635D74">
              <w:rPr>
                <w:rFonts w:ascii="Times New Roman" w:hAnsi="Times New Roman" w:cs="Times New Roman"/>
                <w:b/>
                <w:bCs/>
                <w:lang w:val="es-DO"/>
              </w:rPr>
              <w:t xml:space="preserve"> en el periodo Enero de 2011, hasta Diciembre/2021.</w:t>
            </w:r>
          </w:p>
        </w:tc>
        <w:tc>
          <w:tcPr>
            <w:tcW w:w="6521" w:type="dxa"/>
          </w:tcPr>
          <w:p w14:paraId="28F21D83" w14:textId="796A1825" w:rsidR="00A51790" w:rsidRDefault="00A51790" w:rsidP="00EC6751">
            <w:pPr>
              <w:pStyle w:val="Prrafodelista"/>
              <w:numPr>
                <w:ilvl w:val="0"/>
                <w:numId w:val="7"/>
              </w:numPr>
              <w:ind w:left="315" w:hanging="284"/>
              <w:jc w:val="both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Por lo menos una consultoría de desarrollo de diseño para proyectos portuarios.</w:t>
            </w:r>
          </w:p>
          <w:p w14:paraId="7D30BE82" w14:textId="094A3EE4" w:rsidR="00A51790" w:rsidRDefault="00A51790" w:rsidP="00EC6751">
            <w:pPr>
              <w:pStyle w:val="Prrafodelista"/>
              <w:numPr>
                <w:ilvl w:val="0"/>
                <w:numId w:val="7"/>
              </w:numPr>
              <w:ind w:left="315" w:hanging="284"/>
              <w:jc w:val="both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Por lo menos una consultoría de ingeniería brindada a propietarios que hayan ejecutado proyectos con el libro amarillo FIDIC versión 2017 y 1999.</w:t>
            </w:r>
          </w:p>
          <w:p w14:paraId="2F4B047C" w14:textId="51AD1D80" w:rsidR="00A51790" w:rsidRDefault="00A51790" w:rsidP="00EC6751">
            <w:pPr>
              <w:pStyle w:val="Prrafodelista"/>
              <w:numPr>
                <w:ilvl w:val="0"/>
                <w:numId w:val="7"/>
              </w:numPr>
              <w:ind w:left="315" w:hanging="284"/>
              <w:jc w:val="both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 xml:space="preserve">Por lo menos dos consultorías de supervisión de obras </w:t>
            </w:r>
            <w:r w:rsidR="006F38CF">
              <w:rPr>
                <w:rFonts w:ascii="Times New Roman" w:hAnsi="Times New Roman" w:cs="Times New Roman"/>
                <w:lang w:val="es-DO"/>
              </w:rPr>
              <w:t>marítimas/</w:t>
            </w:r>
            <w:r>
              <w:rPr>
                <w:rFonts w:ascii="Times New Roman" w:hAnsi="Times New Roman" w:cs="Times New Roman"/>
                <w:lang w:val="es-DO"/>
              </w:rPr>
              <w:t>portuarias ejecutadas bajo un sistema de entrega de proyecto de diseño y construcción, cuyo monto de inversión sea mayor o superior a US$ 40 millones.</w:t>
            </w:r>
          </w:p>
          <w:p w14:paraId="0391941B" w14:textId="41EA8055" w:rsidR="00A51790" w:rsidRPr="00EC6751" w:rsidRDefault="006F38CF">
            <w:pPr>
              <w:pStyle w:val="Prrafodelista"/>
              <w:numPr>
                <w:ilvl w:val="0"/>
                <w:numId w:val="7"/>
              </w:numPr>
              <w:ind w:left="315" w:hanging="284"/>
              <w:jc w:val="both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 xml:space="preserve">Por lo menos dos consultorías de supervisión de </w:t>
            </w:r>
            <w:r w:rsidR="00A51790">
              <w:rPr>
                <w:rFonts w:ascii="Times New Roman" w:hAnsi="Times New Roman" w:cs="Times New Roman"/>
                <w:lang w:val="es-DO"/>
              </w:rPr>
              <w:t xml:space="preserve">puentes </w:t>
            </w:r>
            <w:r w:rsidR="00635D74">
              <w:rPr>
                <w:rFonts w:ascii="Times New Roman" w:hAnsi="Times New Roman" w:cs="Times New Roman"/>
                <w:lang w:val="es-DO"/>
              </w:rPr>
              <w:t xml:space="preserve">sobre el mar, </w:t>
            </w:r>
            <w:r>
              <w:rPr>
                <w:rFonts w:ascii="Times New Roman" w:hAnsi="Times New Roman" w:cs="Times New Roman"/>
                <w:lang w:val="es-DO"/>
              </w:rPr>
              <w:t xml:space="preserve"> </w:t>
            </w:r>
            <w:r w:rsidR="00A51790">
              <w:rPr>
                <w:rFonts w:ascii="Times New Roman" w:hAnsi="Times New Roman" w:cs="Times New Roman"/>
                <w:lang w:val="es-DO"/>
              </w:rPr>
              <w:t xml:space="preserve">mayores a 200 metros de longitud </w:t>
            </w:r>
            <w:r w:rsidR="00635D74">
              <w:rPr>
                <w:rFonts w:ascii="Times New Roman" w:hAnsi="Times New Roman" w:cs="Times New Roman"/>
                <w:lang w:val="es-DO"/>
              </w:rPr>
              <w:t xml:space="preserve"> </w:t>
            </w:r>
            <w:proofErr w:type="spellStart"/>
            <w:r w:rsidR="00635D74">
              <w:rPr>
                <w:rFonts w:ascii="Times New Roman" w:hAnsi="Times New Roman" w:cs="Times New Roman"/>
                <w:lang w:val="es-DO"/>
              </w:rPr>
              <w:t>ó</w:t>
            </w:r>
            <w:proofErr w:type="spellEnd"/>
            <w:r w:rsidR="00635D74">
              <w:rPr>
                <w:rFonts w:ascii="Times New Roman" w:hAnsi="Times New Roman" w:cs="Times New Roman"/>
                <w:lang w:val="es-DO"/>
              </w:rPr>
              <w:t xml:space="preserve"> dos consultorías de supervisión de puentes,  mayores a 200 metros de longitud  </w:t>
            </w:r>
            <w:r w:rsidR="00A51790">
              <w:rPr>
                <w:rFonts w:ascii="Times New Roman" w:hAnsi="Times New Roman" w:cs="Times New Roman"/>
                <w:lang w:val="es-DO"/>
              </w:rPr>
              <w:t xml:space="preserve">ejecutadas bajo un sistema de entrega de </w:t>
            </w:r>
            <w:r w:rsidR="00635D74">
              <w:rPr>
                <w:rFonts w:ascii="Times New Roman" w:hAnsi="Times New Roman" w:cs="Times New Roman"/>
                <w:lang w:val="es-DO"/>
              </w:rPr>
              <w:t xml:space="preserve">un </w:t>
            </w:r>
            <w:r w:rsidR="00A51790">
              <w:rPr>
                <w:rFonts w:ascii="Times New Roman" w:hAnsi="Times New Roman" w:cs="Times New Roman"/>
                <w:lang w:val="es-DO"/>
              </w:rPr>
              <w:t>proyecto de diseño y construcción, cuyo monto de inversión sea mayor o superior a US$ 40 millones.</w:t>
            </w:r>
          </w:p>
        </w:tc>
      </w:tr>
      <w:tr w:rsidR="00A51790" w14:paraId="269E23E1" w14:textId="77777777" w:rsidTr="002C2F51">
        <w:tc>
          <w:tcPr>
            <w:tcW w:w="2972" w:type="dxa"/>
            <w:vAlign w:val="center"/>
          </w:tcPr>
          <w:p w14:paraId="64B476C7" w14:textId="5E04CBE8" w:rsidR="00A51790" w:rsidRDefault="00A51790" w:rsidP="00A51790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es-DO"/>
              </w:rPr>
            </w:pPr>
            <w:r>
              <w:rPr>
                <w:rFonts w:ascii="Times New Roman" w:hAnsi="Times New Roman" w:cs="Times New Roman"/>
                <w:b/>
                <w:bCs/>
                <w:lang w:val="es-DO"/>
              </w:rPr>
              <w:t>Notas</w:t>
            </w:r>
          </w:p>
        </w:tc>
        <w:tc>
          <w:tcPr>
            <w:tcW w:w="6521" w:type="dxa"/>
          </w:tcPr>
          <w:p w14:paraId="71D724A2" w14:textId="77777777" w:rsidR="00A51790" w:rsidRDefault="00A51790" w:rsidP="00EC6751">
            <w:pPr>
              <w:pStyle w:val="Prrafodelista"/>
              <w:numPr>
                <w:ilvl w:val="0"/>
                <w:numId w:val="10"/>
              </w:numPr>
              <w:ind w:left="457" w:hanging="426"/>
              <w:jc w:val="both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La experiencia específica requerida puede ser nacional como internacional.</w:t>
            </w:r>
          </w:p>
          <w:p w14:paraId="61D406AB" w14:textId="473E6364" w:rsidR="00E80819" w:rsidRDefault="00E80819" w:rsidP="00E80819">
            <w:pPr>
              <w:pStyle w:val="Prrafodelista"/>
              <w:numPr>
                <w:ilvl w:val="0"/>
                <w:numId w:val="10"/>
              </w:numPr>
              <w:ind w:left="457" w:hanging="426"/>
              <w:jc w:val="both"/>
              <w:rPr>
                <w:rFonts w:ascii="Times New Roman" w:hAnsi="Times New Roman" w:cs="Times New Roman"/>
                <w:lang w:val="es-DO"/>
              </w:rPr>
            </w:pPr>
            <w:r w:rsidRPr="00EC6751">
              <w:rPr>
                <w:rFonts w:ascii="Times New Roman" w:hAnsi="Times New Roman" w:cs="Times New Roman"/>
                <w:lang w:val="es-DO"/>
              </w:rPr>
              <w:t xml:space="preserve"> Si la presentación de la Expresión de Interés la</w:t>
            </w:r>
            <w:r>
              <w:rPr>
                <w:rFonts w:ascii="Times New Roman" w:hAnsi="Times New Roman" w:cs="Times New Roman"/>
                <w:lang w:val="es-DO"/>
              </w:rPr>
              <w:t xml:space="preserve"> r</w:t>
            </w:r>
            <w:r w:rsidRPr="00EC6751">
              <w:rPr>
                <w:rFonts w:ascii="Times New Roman" w:hAnsi="Times New Roman" w:cs="Times New Roman"/>
                <w:lang w:val="es-DO"/>
              </w:rPr>
              <w:t>ealizan firmas bajo cualquier tipo de asociación</w:t>
            </w:r>
            <w:r>
              <w:rPr>
                <w:rFonts w:ascii="Times New Roman" w:hAnsi="Times New Roman" w:cs="Times New Roman"/>
                <w:lang w:val="es-DO"/>
              </w:rPr>
              <w:t xml:space="preserve"> o consorcio</w:t>
            </w:r>
            <w:r w:rsidRPr="00EC6751">
              <w:rPr>
                <w:rFonts w:ascii="Times New Roman" w:hAnsi="Times New Roman" w:cs="Times New Roman"/>
                <w:lang w:val="es-DO"/>
              </w:rPr>
              <w:t xml:space="preserve"> tener en </w:t>
            </w:r>
            <w:r w:rsidRPr="00EC6751">
              <w:rPr>
                <w:rFonts w:ascii="Times New Roman" w:hAnsi="Times New Roman" w:cs="Times New Roman"/>
                <w:lang w:val="es-DO"/>
              </w:rPr>
              <w:lastRenderedPageBreak/>
              <w:t>cuenta: (i) que la responsabilidad es solidaria</w:t>
            </w:r>
            <w:r w:rsidR="00C945E8">
              <w:rPr>
                <w:rFonts w:ascii="Times New Roman" w:hAnsi="Times New Roman" w:cs="Times New Roman"/>
                <w:lang w:val="es-DO"/>
              </w:rPr>
              <w:t xml:space="preserve"> de todos los integrantes</w:t>
            </w:r>
            <w:r w:rsidRPr="00EC6751">
              <w:rPr>
                <w:rFonts w:ascii="Times New Roman" w:hAnsi="Times New Roman" w:cs="Times New Roman"/>
                <w:lang w:val="es-DO"/>
              </w:rPr>
              <w:t>; (ii) incluir el porcentaje de participación de cada una de las firmas que la conforman; (iii)designar a una de ellas como representante, y ésta será responsable de las comunicaciones y del envío de</w:t>
            </w:r>
            <w:r>
              <w:rPr>
                <w:rFonts w:ascii="Times New Roman" w:hAnsi="Times New Roman" w:cs="Times New Roman"/>
                <w:lang w:val="es-DO"/>
              </w:rPr>
              <w:t xml:space="preserve"> </w:t>
            </w:r>
            <w:r w:rsidRPr="00EC6751">
              <w:rPr>
                <w:rFonts w:ascii="Times New Roman" w:hAnsi="Times New Roman" w:cs="Times New Roman"/>
                <w:lang w:val="es-DO"/>
              </w:rPr>
              <w:t xml:space="preserve">los documentos </w:t>
            </w:r>
            <w:r>
              <w:rPr>
                <w:rFonts w:ascii="Times New Roman" w:hAnsi="Times New Roman" w:cs="Times New Roman"/>
                <w:lang w:val="es-DO"/>
              </w:rPr>
              <w:t>c</w:t>
            </w:r>
            <w:r w:rsidRPr="00EC6751">
              <w:rPr>
                <w:rFonts w:ascii="Times New Roman" w:hAnsi="Times New Roman" w:cs="Times New Roman"/>
                <w:lang w:val="es-DO"/>
              </w:rPr>
              <w:t>orrespondientes; y (iv) no se aceptan asociaciones entre personas naturales y personas</w:t>
            </w:r>
            <w:r>
              <w:rPr>
                <w:rFonts w:ascii="Times New Roman" w:hAnsi="Times New Roman" w:cs="Times New Roman"/>
                <w:lang w:val="es-DO"/>
              </w:rPr>
              <w:t xml:space="preserve"> jurídicas.</w:t>
            </w:r>
          </w:p>
          <w:p w14:paraId="7A3D8ED9" w14:textId="43E3C5BA" w:rsidR="003008CB" w:rsidRPr="00EC6751" w:rsidRDefault="003008CB" w:rsidP="004B7156">
            <w:pPr>
              <w:pStyle w:val="Prrafodelista"/>
              <w:numPr>
                <w:ilvl w:val="0"/>
                <w:numId w:val="10"/>
              </w:numPr>
              <w:ind w:left="457" w:hanging="426"/>
              <w:jc w:val="both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eastAsia="Times New Roman" w:hAnsi="Times New Roman" w:cs="Times New Roman"/>
                <w:lang w:eastAsia="es-MX"/>
              </w:rPr>
              <w:t>No se aceptarán ofertas presentadas por medios electrónicos, las que se presenten sin tomar en cuenta esto último se darán por no presentadas.</w:t>
            </w:r>
          </w:p>
        </w:tc>
      </w:tr>
    </w:tbl>
    <w:p w14:paraId="2848EF4E" w14:textId="77777777" w:rsidR="000D2B5C" w:rsidRDefault="000D2B5C" w:rsidP="000D2B5C">
      <w:pPr>
        <w:jc w:val="both"/>
        <w:rPr>
          <w:rFonts w:ascii="Times New Roman" w:hAnsi="Times New Roman" w:cs="Times New Roman"/>
          <w:lang w:val="es-DO"/>
        </w:rPr>
      </w:pPr>
    </w:p>
    <w:p w14:paraId="5B9364A1" w14:textId="7E5ACB02" w:rsidR="00726D97" w:rsidRDefault="00726D9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C2B19A3" w14:textId="77777777" w:rsidR="003B0D66" w:rsidRDefault="003B0D66">
      <w:pPr>
        <w:rPr>
          <w:rFonts w:ascii="Arial" w:hAnsi="Arial" w:cs="Arial"/>
        </w:rPr>
      </w:pPr>
    </w:p>
    <w:p w14:paraId="3EDD3872" w14:textId="77777777" w:rsidR="00B65728" w:rsidRPr="00AF5B61" w:rsidRDefault="00B65728" w:rsidP="00B65728">
      <w:pPr>
        <w:autoSpaceDE w:val="0"/>
        <w:jc w:val="both"/>
        <w:rPr>
          <w:rFonts w:ascii="Arial" w:hAnsi="Arial" w:cs="Arial"/>
        </w:rPr>
      </w:pPr>
    </w:p>
    <w:p w14:paraId="029952F7" w14:textId="77777777" w:rsidR="00B65728" w:rsidRPr="000D2B5C" w:rsidRDefault="00B65728" w:rsidP="00B65728">
      <w:pPr>
        <w:autoSpaceDE w:val="0"/>
        <w:jc w:val="center"/>
        <w:rPr>
          <w:rFonts w:ascii="Arial" w:hAnsi="Arial" w:cs="Arial"/>
          <w:b/>
          <w:sz w:val="28"/>
        </w:rPr>
      </w:pPr>
      <w:r w:rsidRPr="000D2B5C">
        <w:rPr>
          <w:rFonts w:ascii="Arial" w:hAnsi="Arial" w:cs="Arial"/>
          <w:b/>
          <w:sz w:val="28"/>
        </w:rPr>
        <w:t>Programa de Rehabilitación y Ampliación del Puerto de Manzanillo, Préstamo BID 5282/OC-DR.</w:t>
      </w:r>
    </w:p>
    <w:p w14:paraId="4F10737E" w14:textId="77777777" w:rsidR="00B65728" w:rsidRPr="000D2B5C" w:rsidRDefault="00B65728" w:rsidP="00B65728">
      <w:pPr>
        <w:autoSpaceDE w:val="0"/>
        <w:jc w:val="both"/>
        <w:rPr>
          <w:rFonts w:ascii="Arial" w:hAnsi="Arial" w:cs="Arial"/>
          <w:sz w:val="28"/>
        </w:rPr>
      </w:pPr>
    </w:p>
    <w:p w14:paraId="452B9798" w14:textId="77777777" w:rsidR="00B65728" w:rsidRPr="000D2B5C" w:rsidRDefault="00B65728" w:rsidP="00B65728">
      <w:pPr>
        <w:autoSpaceDE w:val="0"/>
        <w:jc w:val="center"/>
        <w:rPr>
          <w:rFonts w:ascii="Arial" w:hAnsi="Arial" w:cs="Arial"/>
          <w:b/>
          <w:sz w:val="28"/>
        </w:rPr>
      </w:pPr>
      <w:r w:rsidRPr="000D2B5C">
        <w:rPr>
          <w:rFonts w:ascii="Arial" w:hAnsi="Arial" w:cs="Arial"/>
          <w:b/>
          <w:sz w:val="28"/>
        </w:rPr>
        <w:t xml:space="preserve">ANEXO 1 </w:t>
      </w:r>
    </w:p>
    <w:p w14:paraId="34638580" w14:textId="77777777" w:rsidR="00B65728" w:rsidRDefault="00B65728" w:rsidP="00B65728">
      <w:pPr>
        <w:autoSpaceDE w:val="0"/>
        <w:jc w:val="center"/>
        <w:rPr>
          <w:rFonts w:ascii="Arial" w:hAnsi="Arial" w:cs="Arial"/>
          <w:b/>
        </w:rPr>
      </w:pPr>
    </w:p>
    <w:p w14:paraId="69054CD3" w14:textId="77777777" w:rsidR="00B65728" w:rsidRPr="00AF5B61" w:rsidRDefault="00B65728" w:rsidP="00B65728">
      <w:pPr>
        <w:autoSpaceDE w:val="0"/>
        <w:jc w:val="center"/>
        <w:rPr>
          <w:rFonts w:ascii="Arial" w:hAnsi="Arial" w:cs="Arial"/>
          <w:b/>
        </w:rPr>
      </w:pPr>
      <w:r w:rsidRPr="00AF5B61">
        <w:rPr>
          <w:rFonts w:ascii="Arial" w:hAnsi="Arial" w:cs="Arial"/>
          <w:b/>
        </w:rPr>
        <w:t xml:space="preserve">CARTA DE MANIFESTACIÓN DE INTERÉS </w:t>
      </w:r>
    </w:p>
    <w:p w14:paraId="0B6125E1" w14:textId="77777777" w:rsidR="00B65728" w:rsidRDefault="00B65728" w:rsidP="00B65728">
      <w:pPr>
        <w:autoSpaceDE w:val="0"/>
        <w:jc w:val="center"/>
        <w:rPr>
          <w:rFonts w:ascii="Arial" w:hAnsi="Arial" w:cs="Arial"/>
          <w:b/>
        </w:rPr>
      </w:pPr>
    </w:p>
    <w:p w14:paraId="28F6D972" w14:textId="77777777" w:rsidR="00B65728" w:rsidRPr="00AF5B61" w:rsidRDefault="00B65728" w:rsidP="00B65728">
      <w:pPr>
        <w:autoSpaceDE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Gestión Integral de un contrato de Diseño y Construcción del Puerto de Manzanillo</w:t>
      </w:r>
    </w:p>
    <w:p w14:paraId="2100A071" w14:textId="77777777" w:rsidR="00B65728" w:rsidRDefault="00B65728" w:rsidP="00B65728">
      <w:pPr>
        <w:autoSpaceDE w:val="0"/>
        <w:jc w:val="center"/>
        <w:rPr>
          <w:rFonts w:ascii="Arial" w:hAnsi="Arial" w:cs="Arial"/>
        </w:rPr>
      </w:pPr>
    </w:p>
    <w:p w14:paraId="3017C11B" w14:textId="77777777" w:rsidR="00B65728" w:rsidRDefault="00B65728" w:rsidP="00B65728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>Santo Domingo, República Dominicana</w:t>
      </w:r>
    </w:p>
    <w:p w14:paraId="1A57E92D" w14:textId="77777777" w:rsidR="00B65728" w:rsidRPr="00AF5B61" w:rsidRDefault="00B65728" w:rsidP="00B65728">
      <w:pPr>
        <w:autoSpaceDE w:val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Fecha:--------------</w:t>
      </w:r>
      <w:proofErr w:type="gramEnd"/>
    </w:p>
    <w:p w14:paraId="399917F3" w14:textId="77777777" w:rsidR="00B65728" w:rsidRDefault="00B65728" w:rsidP="00B65728">
      <w:pPr>
        <w:autoSpaceDE w:val="0"/>
        <w:jc w:val="both"/>
        <w:rPr>
          <w:rFonts w:ascii="Arial" w:hAnsi="Arial" w:cs="Arial"/>
        </w:rPr>
      </w:pPr>
    </w:p>
    <w:p w14:paraId="41388C62" w14:textId="77777777" w:rsidR="00B65728" w:rsidRPr="00AF5B61" w:rsidRDefault="00B65728" w:rsidP="00B65728">
      <w:pPr>
        <w:autoSpaceDE w:val="0"/>
        <w:jc w:val="both"/>
        <w:rPr>
          <w:rFonts w:ascii="Arial" w:hAnsi="Arial" w:cs="Arial"/>
        </w:rPr>
      </w:pPr>
    </w:p>
    <w:p w14:paraId="316E73E7" w14:textId="77777777" w:rsidR="00B65728" w:rsidRDefault="00B65728" w:rsidP="00B65728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Señores:</w:t>
      </w:r>
    </w:p>
    <w:p w14:paraId="756138C3" w14:textId="77777777" w:rsidR="00B65728" w:rsidRDefault="00B65728" w:rsidP="00B65728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Ministerio de Obras Públicas y Comunicaciones, </w:t>
      </w:r>
      <w:r w:rsidRPr="00AF5B61">
        <w:rPr>
          <w:rFonts w:ascii="Arial" w:hAnsi="Arial" w:cs="Arial"/>
        </w:rPr>
        <w:t xml:space="preserve">MOPC </w:t>
      </w:r>
    </w:p>
    <w:p w14:paraId="2DCB747F" w14:textId="77777777" w:rsidR="00B65728" w:rsidRDefault="00B65728" w:rsidP="00B6572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s-MX"/>
        </w:rPr>
      </w:pPr>
      <w:r w:rsidRPr="00D90C63">
        <w:rPr>
          <w:rFonts w:ascii="Arial" w:eastAsia="Times New Roman" w:hAnsi="Arial" w:cs="Arial"/>
          <w:lang w:eastAsia="es-MX"/>
        </w:rPr>
        <w:t xml:space="preserve">Atención: Ing. Cristian Borrero, Director de la UEPFRE. </w:t>
      </w:r>
    </w:p>
    <w:p w14:paraId="7140F617" w14:textId="77777777" w:rsidR="00B65728" w:rsidRDefault="00B65728" w:rsidP="00B6572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s-MX"/>
        </w:rPr>
      </w:pPr>
      <w:r w:rsidRPr="00D90C63">
        <w:rPr>
          <w:rFonts w:ascii="Arial" w:eastAsia="Times New Roman" w:hAnsi="Arial" w:cs="Arial"/>
          <w:lang w:eastAsia="es-MX"/>
        </w:rPr>
        <w:t xml:space="preserve">Teléfono: 809-565-2811 extensiones 5062 y 5162. </w:t>
      </w:r>
    </w:p>
    <w:p w14:paraId="642DB4E8" w14:textId="77777777" w:rsidR="00B65728" w:rsidRDefault="00B65728" w:rsidP="00B6572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s-MX"/>
        </w:rPr>
      </w:pPr>
      <w:r w:rsidRPr="00D90C63">
        <w:rPr>
          <w:rFonts w:ascii="Arial" w:eastAsia="Times New Roman" w:hAnsi="Arial" w:cs="Arial"/>
          <w:lang w:eastAsia="es-MX"/>
        </w:rPr>
        <w:t xml:space="preserve">Calle Héctor Homero Hernández esq. Horacio Blanco Fombona, código postal #10514, Ensanche La Fe. Santo Domingo, Distrito Nacional, República Dominicana.  </w:t>
      </w:r>
    </w:p>
    <w:p w14:paraId="48821F7E" w14:textId="77777777" w:rsidR="00B65728" w:rsidRPr="00D90C63" w:rsidRDefault="00B65728" w:rsidP="00B6572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273DE1"/>
          <w:lang w:eastAsia="es-MX"/>
        </w:rPr>
      </w:pPr>
      <w:r w:rsidRPr="00D90C63">
        <w:rPr>
          <w:rFonts w:ascii="Arial" w:eastAsia="Times New Roman" w:hAnsi="Arial" w:cs="Arial"/>
          <w:lang w:eastAsia="es-MX"/>
        </w:rPr>
        <w:t xml:space="preserve">Correo electrónico: </w:t>
      </w:r>
      <w:r>
        <w:rPr>
          <w:rStyle w:val="Hipervnculo"/>
          <w:rFonts w:ascii="Arial" w:hAnsi="Arial" w:cs="Arial"/>
          <w:color w:val="0000FF"/>
        </w:rPr>
        <w:t>interesgestionpuerto</w:t>
      </w:r>
      <w:r w:rsidRPr="00D90C63">
        <w:rPr>
          <w:rStyle w:val="Hipervnculo"/>
          <w:rFonts w:ascii="Arial" w:hAnsi="Arial" w:cs="Arial"/>
          <w:color w:val="0000FF"/>
        </w:rPr>
        <w:t>manzanillo@gmail.com</w:t>
      </w:r>
    </w:p>
    <w:p w14:paraId="42FEFE3D" w14:textId="77777777" w:rsidR="00B65728" w:rsidRDefault="00B65728" w:rsidP="00B65728">
      <w:pPr>
        <w:autoSpaceDE w:val="0"/>
        <w:jc w:val="both"/>
        <w:rPr>
          <w:rFonts w:ascii="Arial" w:hAnsi="Arial" w:cs="Arial"/>
        </w:rPr>
      </w:pPr>
    </w:p>
    <w:p w14:paraId="4B6C3F5A" w14:textId="77777777" w:rsidR="00B65728" w:rsidRPr="00726B64" w:rsidRDefault="00B65728" w:rsidP="00B65728">
      <w:pPr>
        <w:autoSpaceDE w:val="0"/>
        <w:jc w:val="both"/>
        <w:rPr>
          <w:rFonts w:ascii="Arial" w:hAnsi="Arial" w:cs="Arial"/>
        </w:rPr>
      </w:pPr>
      <w:r w:rsidRPr="00726B64">
        <w:rPr>
          <w:rFonts w:ascii="Arial" w:hAnsi="Arial" w:cs="Arial"/>
        </w:rPr>
        <w:t xml:space="preserve">El abajo firmante, legalmente autorizado para actuar en nombre de la </w:t>
      </w:r>
      <w:r>
        <w:rPr>
          <w:rFonts w:ascii="Arial" w:hAnsi="Arial" w:cs="Arial"/>
        </w:rPr>
        <w:t xml:space="preserve">empresa o consorcio </w:t>
      </w:r>
      <w:r w:rsidRPr="00726B64">
        <w:rPr>
          <w:rFonts w:ascii="Arial" w:hAnsi="Arial" w:cs="Arial"/>
          <w:i/>
        </w:rPr>
        <w:t>……</w:t>
      </w:r>
      <w:r w:rsidRPr="00726B64">
        <w:rPr>
          <w:rFonts w:ascii="Arial" w:hAnsi="Arial" w:cs="Arial"/>
        </w:rPr>
        <w:t xml:space="preserve">, expreso el interés en prestar los servicios </w:t>
      </w:r>
      <w:r>
        <w:rPr>
          <w:rFonts w:ascii="Arial" w:hAnsi="Arial" w:cs="Arial"/>
        </w:rPr>
        <w:t>de</w:t>
      </w:r>
      <w:r w:rsidRPr="00726B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consultoría para la </w:t>
      </w:r>
      <w:r w:rsidRPr="00726B64">
        <w:rPr>
          <w:rFonts w:ascii="Arial" w:hAnsi="Arial" w:cs="Arial"/>
        </w:rPr>
        <w:t>Gestión Integral de un contrato de Diseño y Construcción del Puerto de Manzanillo</w:t>
      </w:r>
      <w:r>
        <w:rPr>
          <w:rFonts w:ascii="Arial" w:hAnsi="Arial" w:cs="Arial"/>
        </w:rPr>
        <w:t xml:space="preserve"> basado en FIDIC</w:t>
      </w:r>
      <w:r w:rsidRPr="00726B64">
        <w:rPr>
          <w:rFonts w:ascii="Arial" w:hAnsi="Arial" w:cs="Arial"/>
        </w:rPr>
        <w:t>.</w:t>
      </w:r>
    </w:p>
    <w:p w14:paraId="12C74DB1" w14:textId="77777777" w:rsidR="00B65728" w:rsidRDefault="00B65728" w:rsidP="00B65728">
      <w:pPr>
        <w:autoSpaceDE w:val="0"/>
        <w:jc w:val="both"/>
        <w:rPr>
          <w:rFonts w:ascii="Arial" w:hAnsi="Arial" w:cs="Arial"/>
        </w:rPr>
      </w:pPr>
    </w:p>
    <w:p w14:paraId="02FC4BA8" w14:textId="77777777" w:rsidR="00B65728" w:rsidRPr="00AF5B61" w:rsidRDefault="00B65728" w:rsidP="00B65728">
      <w:pPr>
        <w:autoSpaceDE w:val="0"/>
        <w:jc w:val="both"/>
        <w:rPr>
          <w:rFonts w:ascii="Arial" w:hAnsi="Arial" w:cs="Arial"/>
        </w:rPr>
      </w:pPr>
      <w:r w:rsidRPr="00AF5B61">
        <w:rPr>
          <w:rFonts w:ascii="Arial" w:hAnsi="Arial" w:cs="Arial"/>
        </w:rPr>
        <w:t>Esta manifestación de interés no implica ningún compromiso contractual</w:t>
      </w:r>
      <w:r>
        <w:rPr>
          <w:rFonts w:ascii="Arial" w:hAnsi="Arial" w:cs="Arial"/>
        </w:rPr>
        <w:t xml:space="preserve"> del MOPC con nuestra empresa</w:t>
      </w:r>
      <w:r w:rsidRPr="00AF5B61">
        <w:rPr>
          <w:rFonts w:ascii="Arial" w:hAnsi="Arial" w:cs="Arial"/>
        </w:rPr>
        <w:t xml:space="preserve">. </w:t>
      </w:r>
    </w:p>
    <w:p w14:paraId="23EF2308" w14:textId="77777777" w:rsidR="00B65728" w:rsidRPr="00AF5B61" w:rsidRDefault="00B65728" w:rsidP="00B65728">
      <w:pPr>
        <w:autoSpaceDE w:val="0"/>
        <w:jc w:val="both"/>
        <w:rPr>
          <w:rFonts w:ascii="Arial" w:hAnsi="Arial" w:cs="Arial"/>
        </w:rPr>
      </w:pPr>
    </w:p>
    <w:p w14:paraId="281FA9D3" w14:textId="77777777" w:rsidR="00B65728" w:rsidRPr="00AF5B61" w:rsidRDefault="00B65728" w:rsidP="00B65728">
      <w:pPr>
        <w:autoSpaceDE w:val="0"/>
        <w:jc w:val="both"/>
        <w:rPr>
          <w:rFonts w:ascii="Arial" w:hAnsi="Arial" w:cs="Arial"/>
        </w:rPr>
      </w:pPr>
      <w:r w:rsidRPr="00AF5B61">
        <w:rPr>
          <w:rFonts w:ascii="Arial" w:hAnsi="Arial" w:cs="Arial"/>
        </w:rPr>
        <w:t>Para el efecto declaro que estoy debidamente facultado para firmar la Manifestación de Interés</w:t>
      </w:r>
      <w:r>
        <w:rPr>
          <w:rFonts w:ascii="Arial" w:hAnsi="Arial" w:cs="Arial"/>
        </w:rPr>
        <w:t>, por lo que a</w:t>
      </w:r>
      <w:r w:rsidRPr="00AF5B61">
        <w:rPr>
          <w:rFonts w:ascii="Arial" w:hAnsi="Arial" w:cs="Arial"/>
        </w:rPr>
        <w:t xml:space="preserve">utorizamos expresamente al MOPC/RD a verificar toda la información incluida en ella. </w:t>
      </w:r>
    </w:p>
    <w:p w14:paraId="61C2CBCE" w14:textId="77777777" w:rsidR="00B65728" w:rsidRPr="00AF5B61" w:rsidRDefault="00B65728" w:rsidP="00B65728">
      <w:pPr>
        <w:autoSpaceDE w:val="0"/>
        <w:jc w:val="both"/>
        <w:rPr>
          <w:rFonts w:ascii="Arial" w:hAnsi="Arial" w:cs="Arial"/>
        </w:rPr>
      </w:pPr>
    </w:p>
    <w:p w14:paraId="09119AF8" w14:textId="77777777" w:rsidR="00B65728" w:rsidRDefault="00B65728" w:rsidP="00B65728">
      <w:pPr>
        <w:autoSpaceDE w:val="0"/>
        <w:jc w:val="both"/>
        <w:rPr>
          <w:rFonts w:ascii="Arial" w:hAnsi="Arial" w:cs="Arial"/>
        </w:rPr>
      </w:pPr>
      <w:r w:rsidRPr="00AF5B61">
        <w:rPr>
          <w:rFonts w:ascii="Arial" w:hAnsi="Arial" w:cs="Arial"/>
        </w:rPr>
        <w:t xml:space="preserve">Atentamente, </w:t>
      </w:r>
    </w:p>
    <w:p w14:paraId="0372DC9C" w14:textId="77777777" w:rsidR="00B65728" w:rsidRDefault="00B65728" w:rsidP="00B65728">
      <w:pPr>
        <w:autoSpaceDE w:val="0"/>
        <w:jc w:val="both"/>
        <w:rPr>
          <w:rFonts w:ascii="Arial" w:hAnsi="Arial" w:cs="Arial"/>
        </w:rPr>
      </w:pPr>
    </w:p>
    <w:p w14:paraId="7A02497B" w14:textId="09B7777E" w:rsidR="00B65728" w:rsidRPr="00AF5B61" w:rsidRDefault="00B65728" w:rsidP="00B65728">
      <w:pPr>
        <w:autoSpaceDE w:val="0"/>
        <w:jc w:val="both"/>
        <w:rPr>
          <w:rFonts w:ascii="Arial" w:hAnsi="Arial" w:cs="Arial"/>
        </w:rPr>
      </w:pPr>
      <w:r w:rsidRPr="00AF5B61">
        <w:rPr>
          <w:rFonts w:ascii="Arial" w:hAnsi="Arial" w:cs="Arial"/>
        </w:rPr>
        <w:t>Nombre de la firma</w:t>
      </w:r>
      <w:r w:rsidR="00726D97">
        <w:rPr>
          <w:rFonts w:ascii="Arial" w:hAnsi="Arial" w:cs="Arial"/>
        </w:rPr>
        <w:t>/empresa</w:t>
      </w:r>
      <w:r w:rsidRPr="00AF5B61">
        <w:rPr>
          <w:rFonts w:ascii="Arial" w:hAnsi="Arial" w:cs="Arial"/>
        </w:rPr>
        <w:t>:</w:t>
      </w:r>
      <w:r w:rsidR="00726D97">
        <w:rPr>
          <w:rFonts w:ascii="Arial" w:hAnsi="Arial" w:cs="Arial"/>
        </w:rPr>
        <w:t xml:space="preserve">     </w:t>
      </w:r>
      <w:r w:rsidRPr="00AF5B61">
        <w:rPr>
          <w:rFonts w:ascii="Arial" w:hAnsi="Arial" w:cs="Arial"/>
        </w:rPr>
        <w:t xml:space="preserve">Nombre del Representante Legal: </w:t>
      </w:r>
    </w:p>
    <w:p w14:paraId="0F25E540" w14:textId="031932FA" w:rsidR="00B65728" w:rsidRPr="00AF5B61" w:rsidRDefault="00B65728" w:rsidP="00B65728">
      <w:pPr>
        <w:autoSpaceDE w:val="0"/>
        <w:jc w:val="both"/>
        <w:rPr>
          <w:rFonts w:ascii="Arial" w:hAnsi="Arial" w:cs="Arial"/>
        </w:rPr>
      </w:pPr>
      <w:r w:rsidRPr="00AF5B61">
        <w:rPr>
          <w:rFonts w:ascii="Arial" w:hAnsi="Arial" w:cs="Arial"/>
        </w:rPr>
        <w:t xml:space="preserve">Dirección de </w:t>
      </w:r>
      <w:r>
        <w:rPr>
          <w:rFonts w:ascii="Arial" w:hAnsi="Arial" w:cs="Arial"/>
        </w:rPr>
        <w:t>c</w:t>
      </w:r>
      <w:r w:rsidRPr="00AF5B61">
        <w:rPr>
          <w:rFonts w:ascii="Arial" w:hAnsi="Arial" w:cs="Arial"/>
        </w:rPr>
        <w:t xml:space="preserve">orreo electrónico: </w:t>
      </w:r>
      <w:r w:rsidR="00726D97">
        <w:rPr>
          <w:rFonts w:ascii="Arial" w:hAnsi="Arial" w:cs="Arial"/>
        </w:rPr>
        <w:t xml:space="preserve">        </w:t>
      </w:r>
      <w:r w:rsidRPr="00AF5B61">
        <w:rPr>
          <w:rFonts w:ascii="Arial" w:hAnsi="Arial" w:cs="Arial"/>
        </w:rPr>
        <w:t xml:space="preserve">Ciudad y país: </w:t>
      </w:r>
    </w:p>
    <w:p w14:paraId="1363DF81" w14:textId="779473A3" w:rsidR="00B65728" w:rsidRPr="00AF5B61" w:rsidRDefault="00B65728" w:rsidP="00B65728">
      <w:pPr>
        <w:pBdr>
          <w:bottom w:val="single" w:sz="12" w:space="1" w:color="auto"/>
        </w:pBdr>
        <w:autoSpaceDE w:val="0"/>
        <w:jc w:val="both"/>
        <w:rPr>
          <w:rFonts w:ascii="Arial" w:hAnsi="Arial" w:cs="Arial"/>
        </w:rPr>
      </w:pPr>
    </w:p>
    <w:p w14:paraId="7982033E" w14:textId="51B31186" w:rsidR="00B65728" w:rsidRDefault="00B65728" w:rsidP="00B65728">
      <w:pPr>
        <w:autoSpaceDE w:val="0"/>
        <w:jc w:val="both"/>
        <w:rPr>
          <w:rFonts w:ascii="Arial" w:hAnsi="Arial" w:cs="Arial"/>
        </w:rPr>
      </w:pPr>
      <w:r w:rsidRPr="00AF5B61">
        <w:rPr>
          <w:rFonts w:ascii="Arial" w:hAnsi="Arial" w:cs="Arial"/>
        </w:rPr>
        <w:t xml:space="preserve"> Firma del Representante Legal</w:t>
      </w:r>
      <w:r>
        <w:rPr>
          <w:rFonts w:ascii="Arial" w:hAnsi="Arial" w:cs="Arial"/>
        </w:rPr>
        <w:t xml:space="preserve"> </w:t>
      </w:r>
    </w:p>
    <w:p w14:paraId="5DB4300C" w14:textId="77777777" w:rsidR="000D2B5C" w:rsidRPr="00AF5B61" w:rsidRDefault="000D2B5C" w:rsidP="00B65728">
      <w:pPr>
        <w:autoSpaceDE w:val="0"/>
        <w:jc w:val="both"/>
        <w:rPr>
          <w:rFonts w:ascii="Arial" w:hAnsi="Arial" w:cs="Arial"/>
        </w:rPr>
      </w:pPr>
    </w:p>
    <w:p w14:paraId="752189A7" w14:textId="7BD8BB31" w:rsidR="00B65728" w:rsidRDefault="00B65728" w:rsidP="00B65728">
      <w:pPr>
        <w:autoSpaceDE w:val="0"/>
        <w:jc w:val="both"/>
        <w:rPr>
          <w:rFonts w:ascii="Arial" w:hAnsi="Arial" w:cs="Arial"/>
          <w:i/>
          <w:sz w:val="21"/>
        </w:rPr>
      </w:pPr>
      <w:r w:rsidRPr="00AF5B61">
        <w:rPr>
          <w:rFonts w:ascii="Arial" w:hAnsi="Arial" w:cs="Arial"/>
          <w:i/>
          <w:sz w:val="21"/>
        </w:rPr>
        <w:t>**En caso de una unión temporal</w:t>
      </w:r>
      <w:r>
        <w:rPr>
          <w:rFonts w:ascii="Arial" w:hAnsi="Arial" w:cs="Arial"/>
          <w:i/>
          <w:sz w:val="21"/>
        </w:rPr>
        <w:t xml:space="preserve"> o asociación en consorcio,</w:t>
      </w:r>
      <w:r w:rsidRPr="00AF5B61">
        <w:rPr>
          <w:rFonts w:ascii="Arial" w:hAnsi="Arial" w:cs="Arial"/>
          <w:i/>
          <w:sz w:val="21"/>
        </w:rPr>
        <w:t xml:space="preserve"> indicar el nombre de la unión y los nombres de la firma que la integran. Deberá identificarse la firma que sea designada como representante de la unión temporal </w:t>
      </w:r>
      <w:r>
        <w:rPr>
          <w:rFonts w:ascii="Arial" w:hAnsi="Arial" w:cs="Arial"/>
          <w:i/>
          <w:sz w:val="21"/>
        </w:rPr>
        <w:t xml:space="preserve">o el consorcio </w:t>
      </w:r>
      <w:r w:rsidRPr="00AF5B61">
        <w:rPr>
          <w:rFonts w:ascii="Arial" w:hAnsi="Arial" w:cs="Arial"/>
          <w:i/>
          <w:sz w:val="21"/>
        </w:rPr>
        <w:t xml:space="preserve">y el porcentaje de participación de cada integrante. </w:t>
      </w:r>
    </w:p>
    <w:p w14:paraId="449240EF" w14:textId="77777777" w:rsidR="00365A07" w:rsidRPr="00365A07" w:rsidRDefault="00365A07" w:rsidP="00B65728">
      <w:pPr>
        <w:autoSpaceDE w:val="0"/>
        <w:jc w:val="both"/>
        <w:rPr>
          <w:rFonts w:ascii="Arial" w:hAnsi="Arial" w:cs="Arial"/>
          <w:i/>
          <w:sz w:val="16"/>
        </w:rPr>
      </w:pPr>
    </w:p>
    <w:p w14:paraId="1F3032F6" w14:textId="77777777" w:rsidR="00726D97" w:rsidRPr="00726D97" w:rsidRDefault="00726D97" w:rsidP="00726D97">
      <w:pPr>
        <w:pStyle w:val="Sinespaciado"/>
        <w:numPr>
          <w:ilvl w:val="0"/>
          <w:numId w:val="15"/>
        </w:numPr>
        <w:jc w:val="both"/>
        <w:rPr>
          <w:rFonts w:ascii="Times New Roman" w:hAnsi="Times New Roman"/>
          <w:b/>
          <w:i/>
          <w:sz w:val="18"/>
          <w:szCs w:val="18"/>
          <w:lang w:val="es-DO"/>
        </w:rPr>
      </w:pPr>
      <w:r w:rsidRPr="00726D97">
        <w:rPr>
          <w:rFonts w:ascii="Times New Roman" w:hAnsi="Times New Roman"/>
          <w:b/>
          <w:i/>
          <w:sz w:val="18"/>
          <w:szCs w:val="18"/>
          <w:lang w:val="es-DO"/>
        </w:rPr>
        <w:t>Para este proceso de manifestación de interés no es necesario anexar los contratos, en físico.</w:t>
      </w:r>
    </w:p>
    <w:p w14:paraId="171FC0D7" w14:textId="77777777" w:rsidR="00726D97" w:rsidRPr="00726D97" w:rsidRDefault="00726D97" w:rsidP="00726D97">
      <w:pPr>
        <w:pStyle w:val="Sinespaciado"/>
        <w:numPr>
          <w:ilvl w:val="0"/>
          <w:numId w:val="15"/>
        </w:numPr>
        <w:jc w:val="both"/>
        <w:rPr>
          <w:rFonts w:ascii="Times New Roman" w:hAnsi="Times New Roman"/>
          <w:b/>
          <w:i/>
          <w:sz w:val="18"/>
          <w:szCs w:val="18"/>
          <w:lang w:val="es-DO"/>
        </w:rPr>
      </w:pPr>
      <w:r w:rsidRPr="00726D97">
        <w:rPr>
          <w:rFonts w:ascii="Times New Roman" w:hAnsi="Times New Roman"/>
          <w:b/>
          <w:i/>
          <w:sz w:val="18"/>
          <w:szCs w:val="18"/>
          <w:lang w:val="es-DO"/>
        </w:rPr>
        <w:t xml:space="preserve">La Manifestación de Interés no excederá de 10 páginas, en total. </w:t>
      </w:r>
    </w:p>
    <w:p w14:paraId="3835B7CC" w14:textId="77777777" w:rsidR="00726D97" w:rsidRPr="00726D97" w:rsidRDefault="00726D97" w:rsidP="00726D97">
      <w:pPr>
        <w:pStyle w:val="Sinespaciado"/>
        <w:numPr>
          <w:ilvl w:val="0"/>
          <w:numId w:val="15"/>
        </w:numPr>
        <w:jc w:val="both"/>
        <w:rPr>
          <w:rFonts w:ascii="Times New Roman" w:hAnsi="Times New Roman"/>
          <w:b/>
          <w:i/>
          <w:sz w:val="18"/>
          <w:szCs w:val="18"/>
          <w:lang w:val="es-DO"/>
        </w:rPr>
      </w:pPr>
      <w:r w:rsidRPr="00726D97">
        <w:rPr>
          <w:rFonts w:ascii="Times New Roman" w:hAnsi="Times New Roman"/>
          <w:b/>
          <w:i/>
          <w:sz w:val="18"/>
          <w:szCs w:val="18"/>
          <w:lang w:val="es-DO"/>
        </w:rPr>
        <w:t>El MOPC se reserva el derecho a profundizar en la coherencia de la información recibida, comparándola, con la que el licitante seleccionado presentará en la próxima etapa de Solicitud de Propuestas.</w:t>
      </w:r>
    </w:p>
    <w:p w14:paraId="5AB7CC62" w14:textId="77777777" w:rsidR="000D2B5C" w:rsidRPr="00726D97" w:rsidRDefault="000D2B5C" w:rsidP="00B65728">
      <w:pPr>
        <w:jc w:val="center"/>
        <w:rPr>
          <w:rFonts w:ascii="Arial" w:hAnsi="Arial" w:cs="Arial"/>
          <w:sz w:val="18"/>
          <w:szCs w:val="18"/>
        </w:rPr>
      </w:pPr>
    </w:p>
    <w:p w14:paraId="0C0DC51A" w14:textId="77777777" w:rsidR="002C2F51" w:rsidRPr="00726D97" w:rsidRDefault="002C2F51" w:rsidP="00B65728">
      <w:pPr>
        <w:jc w:val="center"/>
        <w:rPr>
          <w:rFonts w:ascii="Arial" w:hAnsi="Arial" w:cs="Arial"/>
          <w:b/>
          <w:sz w:val="18"/>
          <w:szCs w:val="18"/>
        </w:rPr>
      </w:pPr>
    </w:p>
    <w:p w14:paraId="04DF7F33" w14:textId="77777777" w:rsidR="002C2F51" w:rsidRDefault="002C2F51" w:rsidP="00B65728">
      <w:pPr>
        <w:jc w:val="center"/>
        <w:rPr>
          <w:rFonts w:ascii="Arial" w:hAnsi="Arial" w:cs="Arial"/>
          <w:b/>
        </w:rPr>
      </w:pPr>
    </w:p>
    <w:p w14:paraId="0DE0CE77" w14:textId="77777777" w:rsidR="002C2F51" w:rsidRDefault="002C2F51" w:rsidP="00B65728">
      <w:pPr>
        <w:jc w:val="center"/>
        <w:rPr>
          <w:rFonts w:ascii="Arial" w:hAnsi="Arial" w:cs="Arial"/>
          <w:b/>
        </w:rPr>
      </w:pPr>
    </w:p>
    <w:p w14:paraId="73CA86A8" w14:textId="0D1F893E" w:rsidR="00B65728" w:rsidRPr="000D2B5C" w:rsidRDefault="00B65728" w:rsidP="00B65728">
      <w:pPr>
        <w:jc w:val="center"/>
        <w:rPr>
          <w:rFonts w:ascii="Arial" w:hAnsi="Arial" w:cs="Arial"/>
          <w:b/>
        </w:rPr>
      </w:pPr>
      <w:r w:rsidRPr="000D2B5C">
        <w:rPr>
          <w:rFonts w:ascii="Arial" w:hAnsi="Arial" w:cs="Arial"/>
          <w:b/>
        </w:rPr>
        <w:t>ANEXO 2 INFORMACIÓN BÁSICA Y EXPERIENCIA</w:t>
      </w:r>
    </w:p>
    <w:p w14:paraId="3B9CDC48" w14:textId="77777777" w:rsidR="00B65728" w:rsidRPr="00AF5B61" w:rsidRDefault="00B65728" w:rsidP="00B65728">
      <w:pPr>
        <w:autoSpaceDE w:val="0"/>
        <w:jc w:val="both"/>
        <w:rPr>
          <w:rFonts w:ascii="Arial" w:hAnsi="Arial" w:cs="Arial"/>
        </w:rPr>
      </w:pPr>
    </w:p>
    <w:p w14:paraId="0BBB9CBD" w14:textId="77777777" w:rsidR="00B65728" w:rsidRPr="00AF5B61" w:rsidRDefault="00B65728" w:rsidP="00B65728">
      <w:pPr>
        <w:autoSpaceDE w:val="0"/>
        <w:jc w:val="both"/>
        <w:rPr>
          <w:rFonts w:ascii="Arial" w:hAnsi="Arial" w:cs="Arial"/>
          <w:b/>
        </w:rPr>
      </w:pPr>
      <w:r w:rsidRPr="00AF5B61">
        <w:rPr>
          <w:rFonts w:ascii="Arial" w:hAnsi="Arial" w:cs="Arial"/>
          <w:b/>
        </w:rPr>
        <w:t>INFORMACIÓN BÁSICA</w:t>
      </w:r>
    </w:p>
    <w:tbl>
      <w:tblPr>
        <w:tblStyle w:val="Tablaconcuadrcula"/>
        <w:tblW w:w="9682" w:type="dxa"/>
        <w:tblLook w:val="04A0" w:firstRow="1" w:lastRow="0" w:firstColumn="1" w:lastColumn="0" w:noHBand="0" w:noVBand="1"/>
      </w:tblPr>
      <w:tblGrid>
        <w:gridCol w:w="1626"/>
        <w:gridCol w:w="2890"/>
        <w:gridCol w:w="2174"/>
        <w:gridCol w:w="2992"/>
      </w:tblGrid>
      <w:tr w:rsidR="00B65728" w:rsidRPr="00503833" w14:paraId="6D30860C" w14:textId="77777777" w:rsidTr="000D2B5C">
        <w:trPr>
          <w:trHeight w:val="252"/>
        </w:trPr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A553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Nombre de la firma consultora/ APCA: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3081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65728" w:rsidRPr="00503833" w14:paraId="7568C259" w14:textId="77777777" w:rsidTr="000D2B5C">
        <w:trPr>
          <w:trHeight w:val="272"/>
        </w:trPr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7B9C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Nombre del Representante Legal: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F640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65728" w:rsidRPr="00503833" w14:paraId="164AFC95" w14:textId="77777777" w:rsidTr="000D2B5C">
        <w:trPr>
          <w:trHeight w:val="252"/>
        </w:trPr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CD03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Nombre persona de contacto: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CF86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65728" w:rsidRPr="00503833" w14:paraId="7A7D573B" w14:textId="77777777" w:rsidTr="000D2B5C">
        <w:trPr>
          <w:trHeight w:val="272"/>
        </w:trPr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9CBF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E-mail de la persona de contacto: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2335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65728" w:rsidRPr="00503833" w14:paraId="438E11D4" w14:textId="77777777" w:rsidTr="000D2B5C">
        <w:trPr>
          <w:trHeight w:val="252"/>
        </w:trPr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6E5E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Ciudad y País: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D068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65728" w:rsidRPr="00503833" w14:paraId="5D2492FA" w14:textId="77777777" w:rsidTr="000D2B5C">
        <w:trPr>
          <w:trHeight w:val="272"/>
        </w:trPr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C902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Dirección: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2725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65728" w:rsidRPr="00503833" w14:paraId="7AAF944D" w14:textId="77777777" w:rsidTr="000D2B5C">
        <w:trPr>
          <w:trHeight w:val="252"/>
        </w:trPr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672C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Teléfono: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E179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65728" w:rsidRPr="00503833" w14:paraId="2D30A25F" w14:textId="77777777" w:rsidTr="000D2B5C">
        <w:trPr>
          <w:trHeight w:val="272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D95AC3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 xml:space="preserve">Firma Líder: 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BD05D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584B6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% de participación: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0F695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65728" w:rsidRPr="00503833" w14:paraId="11597D5E" w14:textId="77777777" w:rsidTr="000D2B5C">
        <w:trPr>
          <w:trHeight w:val="252"/>
        </w:trPr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DD1F43F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Integrante 2 APCA:</w:t>
            </w:r>
          </w:p>
        </w:tc>
        <w:tc>
          <w:tcPr>
            <w:tcW w:w="2889" w:type="dxa"/>
            <w:tcBorders>
              <w:left w:val="single" w:sz="4" w:space="0" w:color="auto"/>
              <w:right w:val="single" w:sz="4" w:space="0" w:color="auto"/>
            </w:tcBorders>
          </w:tcPr>
          <w:p w14:paraId="3A93F7A5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14:paraId="599037DA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% de participación:</w:t>
            </w: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0CBB87E8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65728" w:rsidRPr="00503833" w14:paraId="6E59A957" w14:textId="77777777" w:rsidTr="000D2B5C">
        <w:trPr>
          <w:trHeight w:val="252"/>
        </w:trPr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2776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Integrante 3 APCA:</w:t>
            </w:r>
          </w:p>
        </w:tc>
        <w:tc>
          <w:tcPr>
            <w:tcW w:w="2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A911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CACB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% de participación:</w:t>
            </w:r>
          </w:p>
        </w:tc>
        <w:tc>
          <w:tcPr>
            <w:tcW w:w="2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8A83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00C26213" w14:textId="4D636E28" w:rsidR="00B65728" w:rsidRPr="000D2B5C" w:rsidRDefault="00B65728" w:rsidP="00B65728">
      <w:pPr>
        <w:autoSpaceDE w:val="0"/>
        <w:jc w:val="both"/>
        <w:rPr>
          <w:rFonts w:ascii="Arial" w:hAnsi="Arial" w:cs="Arial"/>
          <w:i/>
          <w:u w:val="single"/>
        </w:rPr>
      </w:pPr>
      <w:r w:rsidRPr="000D2B5C">
        <w:rPr>
          <w:rFonts w:ascii="Arial" w:hAnsi="Arial" w:cs="Arial"/>
          <w:i/>
          <w:u w:val="single"/>
        </w:rPr>
        <w:t>Añadir tantas filas como resulte necesario</w:t>
      </w:r>
      <w:r>
        <w:rPr>
          <w:rFonts w:ascii="Arial" w:hAnsi="Arial" w:cs="Arial"/>
          <w:i/>
          <w:u w:val="single"/>
        </w:rPr>
        <w:t xml:space="preserve"> para definir la APCA</w:t>
      </w:r>
      <w:r w:rsidRPr="000D2B5C">
        <w:rPr>
          <w:rFonts w:ascii="Arial" w:hAnsi="Arial" w:cs="Arial"/>
          <w:i/>
          <w:u w:val="single"/>
        </w:rPr>
        <w:t>.</w:t>
      </w:r>
    </w:p>
    <w:p w14:paraId="5E9852E5" w14:textId="77777777" w:rsidR="00B65728" w:rsidRDefault="00B65728" w:rsidP="00B65728">
      <w:pPr>
        <w:autoSpaceDE w:val="0"/>
        <w:jc w:val="both"/>
        <w:rPr>
          <w:rFonts w:ascii="Arial" w:hAnsi="Arial" w:cs="Arial"/>
        </w:rPr>
      </w:pPr>
    </w:p>
    <w:p w14:paraId="68A2ECCD" w14:textId="77777777" w:rsidR="00B65728" w:rsidRPr="00AF5B61" w:rsidRDefault="00B65728" w:rsidP="00B65728">
      <w:pPr>
        <w:autoSpaceDE w:val="0"/>
        <w:jc w:val="both"/>
        <w:rPr>
          <w:rFonts w:ascii="Arial" w:hAnsi="Arial" w:cs="Arial"/>
        </w:rPr>
      </w:pPr>
    </w:p>
    <w:p w14:paraId="4B8A57A6" w14:textId="6CF672C5" w:rsidR="003B0D66" w:rsidRPr="002C2F51" w:rsidRDefault="003B0D66" w:rsidP="000D2B5C">
      <w:pPr>
        <w:pStyle w:val="Prrafodelista"/>
        <w:numPr>
          <w:ilvl w:val="0"/>
          <w:numId w:val="12"/>
        </w:numPr>
        <w:ind w:left="315" w:hanging="284"/>
        <w:jc w:val="both"/>
        <w:rPr>
          <w:rFonts w:ascii="Times New Roman" w:hAnsi="Times New Roman" w:cs="Times New Roman"/>
          <w:b/>
          <w:lang w:val="es-DO"/>
        </w:rPr>
      </w:pPr>
      <w:r w:rsidRPr="002C2F51">
        <w:rPr>
          <w:rFonts w:ascii="Times New Roman" w:hAnsi="Times New Roman" w:cs="Times New Roman"/>
          <w:b/>
          <w:lang w:val="es-DO"/>
        </w:rPr>
        <w:t>Experiencia en por lo menos una consultoría de desarrollo de diseño para proyectos portuarios.</w:t>
      </w:r>
    </w:p>
    <w:p w14:paraId="3C3922EF" w14:textId="0E9C689F" w:rsidR="00B65728" w:rsidRPr="000D2B5C" w:rsidRDefault="00B65728" w:rsidP="000D2B5C">
      <w:pPr>
        <w:pStyle w:val="Prrafodelista"/>
        <w:ind w:left="315"/>
        <w:jc w:val="both"/>
        <w:rPr>
          <w:rFonts w:ascii="Times New Roman" w:hAnsi="Times New Roman" w:cs="Times New Roman"/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9"/>
        <w:gridCol w:w="1068"/>
        <w:gridCol w:w="1050"/>
        <w:gridCol w:w="856"/>
        <w:gridCol w:w="921"/>
        <w:gridCol w:w="1254"/>
        <w:gridCol w:w="1254"/>
        <w:gridCol w:w="1134"/>
        <w:gridCol w:w="856"/>
        <w:gridCol w:w="1069"/>
      </w:tblGrid>
      <w:tr w:rsidR="00B65728" w:rsidRPr="00503833" w14:paraId="4FBC6E72" w14:textId="77777777" w:rsidTr="00F4737E">
        <w:tc>
          <w:tcPr>
            <w:tcW w:w="0" w:type="auto"/>
            <w:vAlign w:val="center"/>
          </w:tcPr>
          <w:p w14:paraId="76FDEEDB" w14:textId="77777777" w:rsidR="00B65728" w:rsidRPr="00AF5B61" w:rsidRDefault="00B65728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6C15088" w14:textId="77777777" w:rsidR="00B65728" w:rsidRPr="00AF5B61" w:rsidRDefault="00B65728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Integrante que aporta la experiencia</w:t>
            </w:r>
          </w:p>
        </w:tc>
        <w:tc>
          <w:tcPr>
            <w:tcW w:w="0" w:type="auto"/>
            <w:vAlign w:val="center"/>
          </w:tcPr>
          <w:p w14:paraId="413B2661" w14:textId="77777777" w:rsidR="00B65728" w:rsidRPr="00AF5B61" w:rsidRDefault="00B65728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Entidad contratante</w:t>
            </w:r>
          </w:p>
        </w:tc>
        <w:tc>
          <w:tcPr>
            <w:tcW w:w="0" w:type="auto"/>
            <w:vAlign w:val="center"/>
          </w:tcPr>
          <w:p w14:paraId="153C4131" w14:textId="77777777" w:rsidR="00B65728" w:rsidRPr="00AF5B61" w:rsidRDefault="00B65728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Objeto del Contrato</w:t>
            </w:r>
          </w:p>
        </w:tc>
        <w:tc>
          <w:tcPr>
            <w:tcW w:w="0" w:type="auto"/>
            <w:vAlign w:val="center"/>
          </w:tcPr>
          <w:p w14:paraId="439DA222" w14:textId="77777777" w:rsidR="00B65728" w:rsidRPr="00AF5B61" w:rsidRDefault="00B65728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País de ejecución del contrato</w:t>
            </w:r>
          </w:p>
        </w:tc>
        <w:tc>
          <w:tcPr>
            <w:tcW w:w="0" w:type="auto"/>
            <w:vAlign w:val="center"/>
          </w:tcPr>
          <w:p w14:paraId="1161C813" w14:textId="77777777" w:rsidR="00B65728" w:rsidRPr="00AF5B61" w:rsidRDefault="00B65728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Fecha de inicio</w:t>
            </w:r>
          </w:p>
        </w:tc>
        <w:tc>
          <w:tcPr>
            <w:tcW w:w="0" w:type="auto"/>
            <w:vAlign w:val="center"/>
          </w:tcPr>
          <w:p w14:paraId="6F452C95" w14:textId="77777777" w:rsidR="00B65728" w:rsidRPr="00AF5B61" w:rsidRDefault="00B65728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Fecha de terminación</w:t>
            </w:r>
          </w:p>
        </w:tc>
        <w:tc>
          <w:tcPr>
            <w:tcW w:w="0" w:type="auto"/>
            <w:vAlign w:val="center"/>
          </w:tcPr>
          <w:p w14:paraId="570961FF" w14:textId="42463729" w:rsidR="00B65728" w:rsidRDefault="00B65728" w:rsidP="00F4737E">
            <w:pPr>
              <w:autoSpaceDE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BCC4C5C" w14:textId="32AA1722" w:rsidR="00B65728" w:rsidRPr="000D2B5C" w:rsidRDefault="00B65728" w:rsidP="00F4737E">
            <w:pPr>
              <w:autoSpaceDE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***</w:t>
            </w:r>
            <w:r w:rsidRPr="000D2B5C">
              <w:rPr>
                <w:rFonts w:ascii="Arial" w:hAnsi="Arial" w:cs="Arial"/>
                <w:b/>
                <w:i/>
                <w:sz w:val="18"/>
                <w:szCs w:val="18"/>
              </w:rPr>
              <w:t>Monto del contrato equivalente en $USD</w:t>
            </w:r>
          </w:p>
        </w:tc>
        <w:tc>
          <w:tcPr>
            <w:tcW w:w="0" w:type="auto"/>
            <w:vAlign w:val="center"/>
          </w:tcPr>
          <w:p w14:paraId="779A458D" w14:textId="77777777" w:rsidR="00B65728" w:rsidRPr="00AF5B61" w:rsidRDefault="00B65728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Km del proyecto</w:t>
            </w:r>
          </w:p>
        </w:tc>
        <w:tc>
          <w:tcPr>
            <w:tcW w:w="0" w:type="auto"/>
            <w:vAlign w:val="center"/>
          </w:tcPr>
          <w:p w14:paraId="746B3425" w14:textId="77777777" w:rsidR="00B65728" w:rsidRPr="00AF5B61" w:rsidRDefault="00B65728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Actividades clave de los servicios ejecutados</w:t>
            </w:r>
          </w:p>
        </w:tc>
      </w:tr>
      <w:tr w:rsidR="00B65728" w:rsidRPr="00503833" w14:paraId="731A2920" w14:textId="77777777" w:rsidTr="00F4737E">
        <w:tc>
          <w:tcPr>
            <w:tcW w:w="0" w:type="auto"/>
          </w:tcPr>
          <w:p w14:paraId="0AE5E0C3" w14:textId="1E014B15" w:rsidR="00B65728" w:rsidRPr="00AF5B61" w:rsidRDefault="00B65728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2FEC480C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694B879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275B1B4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82F25A0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23C33FCC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14733254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225E835B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EE1EE70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C84F0E3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65728" w:rsidRPr="00503833" w14:paraId="4F93C65C" w14:textId="77777777" w:rsidTr="00F4737E">
        <w:tc>
          <w:tcPr>
            <w:tcW w:w="0" w:type="auto"/>
          </w:tcPr>
          <w:p w14:paraId="4DA8A9B5" w14:textId="77777777" w:rsidR="00B65728" w:rsidRPr="00AF5B61" w:rsidRDefault="00B65728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5A8372F9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FDE9BB6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A088C7B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5020BCC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A8B6507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60AFA82A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4DD33F4E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C306A54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286BEDF0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65728" w:rsidRPr="00503833" w14:paraId="2E26BE58" w14:textId="77777777" w:rsidTr="00F4737E">
        <w:tc>
          <w:tcPr>
            <w:tcW w:w="0" w:type="auto"/>
          </w:tcPr>
          <w:p w14:paraId="732D9DC5" w14:textId="77777777" w:rsidR="00B65728" w:rsidRPr="00AF5B61" w:rsidRDefault="00B65728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380A936A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8C6254C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4919BA4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10CC3E9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1C4999C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1E45D8F4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78A0D60A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D402FD3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2778499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65728" w:rsidRPr="00503833" w14:paraId="1E1F5156" w14:textId="77777777" w:rsidTr="00F4737E">
        <w:tc>
          <w:tcPr>
            <w:tcW w:w="0" w:type="auto"/>
          </w:tcPr>
          <w:p w14:paraId="1F610ADD" w14:textId="77777777" w:rsidR="00B65728" w:rsidRPr="00AF5B61" w:rsidRDefault="00B65728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68EA9268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9FF7C9F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295C9543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FD6F957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5285BD1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08573945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153CC577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7701EF3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3603D61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65728" w:rsidRPr="00503833" w14:paraId="36AA2856" w14:textId="77777777" w:rsidTr="00F4737E">
        <w:tc>
          <w:tcPr>
            <w:tcW w:w="0" w:type="auto"/>
          </w:tcPr>
          <w:p w14:paraId="32801255" w14:textId="77777777" w:rsidR="00B65728" w:rsidRPr="00AF5B61" w:rsidRDefault="00B65728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764C024B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D00F905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95E25BD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BDA6CDE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58F7D1C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6CBF4368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0089DB61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3B1CF9C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776766E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65728" w:rsidRPr="00503833" w14:paraId="553ED9DF" w14:textId="77777777" w:rsidTr="00F4737E">
        <w:tc>
          <w:tcPr>
            <w:tcW w:w="0" w:type="auto"/>
          </w:tcPr>
          <w:p w14:paraId="38DA44EF" w14:textId="77777777" w:rsidR="00B65728" w:rsidRPr="00AF5B61" w:rsidRDefault="00B65728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28934890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5537795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E1F5C9A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430791A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2A2CFA3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3B0456FD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3089F949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82D3A0A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A186747" w14:textId="77777777" w:rsidR="00B65728" w:rsidRPr="00AF5B61" w:rsidRDefault="00B65728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35FD610C" w14:textId="77777777" w:rsidR="00B65728" w:rsidRPr="002C2F51" w:rsidRDefault="00B65728" w:rsidP="00B65728">
      <w:pPr>
        <w:autoSpaceDE w:val="0"/>
        <w:jc w:val="both"/>
        <w:rPr>
          <w:rFonts w:ascii="Arial" w:hAnsi="Arial" w:cs="Arial"/>
          <w:b/>
        </w:rPr>
      </w:pPr>
    </w:p>
    <w:p w14:paraId="21664B45" w14:textId="4B8BBA28" w:rsidR="003B0D66" w:rsidRPr="002C2F51" w:rsidRDefault="003B0D66" w:rsidP="000D2B5C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b/>
          <w:lang w:val="es-DO"/>
        </w:rPr>
      </w:pPr>
      <w:r w:rsidRPr="002C2F51">
        <w:rPr>
          <w:rFonts w:ascii="Times New Roman" w:hAnsi="Times New Roman" w:cs="Times New Roman"/>
          <w:b/>
          <w:lang w:val="es-DO"/>
        </w:rPr>
        <w:t>Experiencia en por lo menos una consultoría de ingeniería brindada a propietarios que hayan ejecutado proyectos con el libro amarillo FIDIC versión 2017 y 1999.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9"/>
        <w:gridCol w:w="1068"/>
        <w:gridCol w:w="1050"/>
        <w:gridCol w:w="856"/>
        <w:gridCol w:w="921"/>
        <w:gridCol w:w="1254"/>
        <w:gridCol w:w="1254"/>
        <w:gridCol w:w="1134"/>
        <w:gridCol w:w="856"/>
        <w:gridCol w:w="1069"/>
      </w:tblGrid>
      <w:tr w:rsidR="003B0D66" w:rsidRPr="00503833" w14:paraId="597D8BD6" w14:textId="77777777" w:rsidTr="00F4737E">
        <w:tc>
          <w:tcPr>
            <w:tcW w:w="0" w:type="auto"/>
            <w:vAlign w:val="center"/>
          </w:tcPr>
          <w:p w14:paraId="078E4725" w14:textId="77777777" w:rsidR="003B0D66" w:rsidRPr="00AF5B61" w:rsidRDefault="003B0D66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84C1E38" w14:textId="77777777" w:rsidR="003B0D66" w:rsidRPr="00AF5B61" w:rsidRDefault="003B0D66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Integrante que aporta la experiencia</w:t>
            </w:r>
          </w:p>
        </w:tc>
        <w:tc>
          <w:tcPr>
            <w:tcW w:w="0" w:type="auto"/>
            <w:vAlign w:val="center"/>
          </w:tcPr>
          <w:p w14:paraId="1B304B00" w14:textId="77777777" w:rsidR="003B0D66" w:rsidRPr="00AF5B61" w:rsidRDefault="003B0D66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Entidad contratante</w:t>
            </w:r>
          </w:p>
        </w:tc>
        <w:tc>
          <w:tcPr>
            <w:tcW w:w="0" w:type="auto"/>
            <w:vAlign w:val="center"/>
          </w:tcPr>
          <w:p w14:paraId="26B9EDD5" w14:textId="77777777" w:rsidR="003B0D66" w:rsidRPr="00AF5B61" w:rsidRDefault="003B0D66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Objeto del Contrato</w:t>
            </w:r>
          </w:p>
        </w:tc>
        <w:tc>
          <w:tcPr>
            <w:tcW w:w="0" w:type="auto"/>
            <w:vAlign w:val="center"/>
          </w:tcPr>
          <w:p w14:paraId="45E5CC03" w14:textId="77777777" w:rsidR="003B0D66" w:rsidRPr="00AF5B61" w:rsidRDefault="003B0D66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País de ejecución del contrato</w:t>
            </w:r>
          </w:p>
        </w:tc>
        <w:tc>
          <w:tcPr>
            <w:tcW w:w="0" w:type="auto"/>
            <w:vAlign w:val="center"/>
          </w:tcPr>
          <w:p w14:paraId="1BD05B72" w14:textId="77777777" w:rsidR="003B0D66" w:rsidRPr="00AF5B61" w:rsidRDefault="003B0D66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Fecha de inicio</w:t>
            </w:r>
          </w:p>
        </w:tc>
        <w:tc>
          <w:tcPr>
            <w:tcW w:w="0" w:type="auto"/>
            <w:vAlign w:val="center"/>
          </w:tcPr>
          <w:p w14:paraId="2350DB6A" w14:textId="77777777" w:rsidR="003B0D66" w:rsidRPr="00AF5B61" w:rsidRDefault="003B0D66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Fecha de terminación</w:t>
            </w:r>
          </w:p>
        </w:tc>
        <w:tc>
          <w:tcPr>
            <w:tcW w:w="0" w:type="auto"/>
            <w:vAlign w:val="center"/>
          </w:tcPr>
          <w:p w14:paraId="6FFE316B" w14:textId="77777777" w:rsidR="003B0D66" w:rsidRDefault="003B0D66" w:rsidP="00F4737E">
            <w:pPr>
              <w:autoSpaceDE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5BAD3C1" w14:textId="77777777" w:rsidR="003B0D66" w:rsidRPr="00F4737E" w:rsidRDefault="003B0D66" w:rsidP="00F4737E">
            <w:pPr>
              <w:autoSpaceDE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***</w:t>
            </w:r>
            <w:r w:rsidRPr="00F4737E">
              <w:rPr>
                <w:rFonts w:ascii="Arial" w:hAnsi="Arial" w:cs="Arial"/>
                <w:b/>
                <w:i/>
                <w:sz w:val="18"/>
                <w:szCs w:val="18"/>
              </w:rPr>
              <w:t>Monto del contrato equivalente en $USD</w:t>
            </w:r>
          </w:p>
        </w:tc>
        <w:tc>
          <w:tcPr>
            <w:tcW w:w="0" w:type="auto"/>
            <w:vAlign w:val="center"/>
          </w:tcPr>
          <w:p w14:paraId="6B5A4C95" w14:textId="77777777" w:rsidR="003B0D66" w:rsidRPr="00AF5B61" w:rsidRDefault="003B0D66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Km del proyecto</w:t>
            </w:r>
          </w:p>
        </w:tc>
        <w:tc>
          <w:tcPr>
            <w:tcW w:w="0" w:type="auto"/>
            <w:vAlign w:val="center"/>
          </w:tcPr>
          <w:p w14:paraId="0238D62F" w14:textId="77777777" w:rsidR="003B0D66" w:rsidRPr="00AF5B61" w:rsidRDefault="003B0D66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Actividades clave de los servicios ejecutados</w:t>
            </w:r>
          </w:p>
        </w:tc>
      </w:tr>
      <w:tr w:rsidR="003B0D66" w:rsidRPr="00503833" w14:paraId="33958D59" w14:textId="77777777" w:rsidTr="00F4737E">
        <w:tc>
          <w:tcPr>
            <w:tcW w:w="0" w:type="auto"/>
          </w:tcPr>
          <w:p w14:paraId="406A6484" w14:textId="77777777" w:rsidR="003B0D66" w:rsidRPr="00AF5B61" w:rsidRDefault="003B0D66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4C9EE947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7683405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3A05485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8D74EB3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6F327CE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694AF08F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7AFB9F59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221D0DC6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FA622E5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B0D66" w:rsidRPr="00503833" w14:paraId="7357D4A5" w14:textId="77777777" w:rsidTr="00F4737E">
        <w:tc>
          <w:tcPr>
            <w:tcW w:w="0" w:type="auto"/>
          </w:tcPr>
          <w:p w14:paraId="0B5C673A" w14:textId="77777777" w:rsidR="003B0D66" w:rsidRPr="00AF5B61" w:rsidRDefault="003B0D66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72F0D204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BB5DB44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2AA98444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443DFE6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AF1410F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1459D9BB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5602A962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F28F542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2155CAF5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B0D66" w:rsidRPr="00503833" w14:paraId="16E21E98" w14:textId="77777777" w:rsidTr="00F4737E">
        <w:tc>
          <w:tcPr>
            <w:tcW w:w="0" w:type="auto"/>
          </w:tcPr>
          <w:p w14:paraId="0B85AE43" w14:textId="77777777" w:rsidR="003B0D66" w:rsidRPr="00AF5B61" w:rsidRDefault="003B0D66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227AFE9B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38657F9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3E9D93A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2D3F63E2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3E79876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16D0CC06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632FBE0C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99AB138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E8D8988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B0D66" w:rsidRPr="00503833" w14:paraId="31C11E7A" w14:textId="77777777" w:rsidTr="00F4737E">
        <w:tc>
          <w:tcPr>
            <w:tcW w:w="0" w:type="auto"/>
          </w:tcPr>
          <w:p w14:paraId="7BBC6E2E" w14:textId="77777777" w:rsidR="003B0D66" w:rsidRPr="00AF5B61" w:rsidRDefault="003B0D66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06DBC710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870571A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8CA5351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4EB2039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B3FDD5C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7C1BE42A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550D25FA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476D86F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E5A1AC1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B0D66" w:rsidRPr="00503833" w14:paraId="388785E6" w14:textId="77777777" w:rsidTr="00F4737E">
        <w:tc>
          <w:tcPr>
            <w:tcW w:w="0" w:type="auto"/>
          </w:tcPr>
          <w:p w14:paraId="58BB0948" w14:textId="77777777" w:rsidR="003B0D66" w:rsidRPr="00AF5B61" w:rsidRDefault="003B0D66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</w:tcPr>
          <w:p w14:paraId="1A5FFCA1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F6B6E6C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7781F72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265B15C8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F5F6A6F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5A82D075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6783F1D1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BE0CC8C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A13E6BD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B0D66" w:rsidRPr="00503833" w14:paraId="47B3CB34" w14:textId="77777777" w:rsidTr="00F4737E">
        <w:tc>
          <w:tcPr>
            <w:tcW w:w="0" w:type="auto"/>
          </w:tcPr>
          <w:p w14:paraId="4228ACF5" w14:textId="77777777" w:rsidR="003B0D66" w:rsidRPr="00AF5B61" w:rsidRDefault="003B0D66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2D801C21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26C3F1C3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61E7C2A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A8E2530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A355251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4AA3C9E3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0884E8DA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DE5AF6F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F883707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B0D66" w:rsidRPr="00503833" w14:paraId="3A6F2A13" w14:textId="77777777" w:rsidTr="00F4737E">
        <w:tc>
          <w:tcPr>
            <w:tcW w:w="0" w:type="auto"/>
          </w:tcPr>
          <w:p w14:paraId="5787648E" w14:textId="77777777" w:rsidR="003B0D66" w:rsidRPr="00AF5B61" w:rsidRDefault="003B0D66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14:paraId="00296D30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04E767F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D24B87B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4C646D0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597646B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0BF421F5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2FC7799D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2914C10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B1FB4FC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B0D66" w:rsidRPr="00503833" w14:paraId="6FBE1CF2" w14:textId="77777777" w:rsidTr="00F4737E">
        <w:tc>
          <w:tcPr>
            <w:tcW w:w="0" w:type="auto"/>
          </w:tcPr>
          <w:p w14:paraId="55ADDE90" w14:textId="77777777" w:rsidR="003B0D66" w:rsidRPr="00AF5B61" w:rsidRDefault="003B0D66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14:paraId="0A4014FB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7718C6B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A24B74B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2D988A98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009B499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1F622115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129BF1C2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3964BC3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7E538BB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4916B799" w14:textId="77777777" w:rsidR="003B0D66" w:rsidRDefault="003B0D66" w:rsidP="000D2B5C">
      <w:pPr>
        <w:pStyle w:val="Prrafodelista"/>
        <w:jc w:val="both"/>
        <w:rPr>
          <w:rFonts w:ascii="Times New Roman" w:hAnsi="Times New Roman" w:cs="Times New Roman"/>
          <w:lang w:val="es-DO"/>
        </w:rPr>
      </w:pPr>
    </w:p>
    <w:p w14:paraId="6C624FAF" w14:textId="77777777" w:rsidR="003B0D66" w:rsidRPr="002C2F51" w:rsidRDefault="003B0D66" w:rsidP="000D2B5C">
      <w:pPr>
        <w:pStyle w:val="Prrafodelista"/>
        <w:numPr>
          <w:ilvl w:val="0"/>
          <w:numId w:val="12"/>
        </w:numPr>
        <w:ind w:left="315" w:hanging="284"/>
        <w:jc w:val="both"/>
        <w:rPr>
          <w:rFonts w:ascii="Times New Roman" w:hAnsi="Times New Roman" w:cs="Times New Roman"/>
          <w:b/>
          <w:lang w:val="es-DO"/>
        </w:rPr>
      </w:pPr>
      <w:r w:rsidRPr="002C2F51">
        <w:rPr>
          <w:rFonts w:ascii="Times New Roman" w:hAnsi="Times New Roman" w:cs="Times New Roman"/>
          <w:b/>
          <w:lang w:val="es-DO"/>
        </w:rPr>
        <w:t>Experiencia en por lo menos dos consultorías de supervisión de obras marítimas/portuarias ejecutadas bajo un sistema de entrega de proyecto de diseño y construcción, cuyo monto de inversión sea mayor o superior a US$ 40 millones.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9"/>
        <w:gridCol w:w="1068"/>
        <w:gridCol w:w="1050"/>
        <w:gridCol w:w="856"/>
        <w:gridCol w:w="921"/>
        <w:gridCol w:w="1254"/>
        <w:gridCol w:w="1254"/>
        <w:gridCol w:w="1134"/>
        <w:gridCol w:w="856"/>
        <w:gridCol w:w="1069"/>
      </w:tblGrid>
      <w:tr w:rsidR="003B0D66" w:rsidRPr="00503833" w14:paraId="58AA1C22" w14:textId="77777777" w:rsidTr="00F4737E">
        <w:tc>
          <w:tcPr>
            <w:tcW w:w="0" w:type="auto"/>
            <w:vAlign w:val="center"/>
          </w:tcPr>
          <w:p w14:paraId="2F24C96B" w14:textId="77777777" w:rsidR="003B0D66" w:rsidRPr="00AF5B61" w:rsidRDefault="003B0D66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14FE0F8" w14:textId="77777777" w:rsidR="003B0D66" w:rsidRPr="00AF5B61" w:rsidRDefault="003B0D66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Integrante que aporta la experiencia</w:t>
            </w:r>
          </w:p>
        </w:tc>
        <w:tc>
          <w:tcPr>
            <w:tcW w:w="0" w:type="auto"/>
            <w:vAlign w:val="center"/>
          </w:tcPr>
          <w:p w14:paraId="60764E6D" w14:textId="77777777" w:rsidR="003B0D66" w:rsidRPr="00AF5B61" w:rsidRDefault="003B0D66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Entidad contratante</w:t>
            </w:r>
          </w:p>
        </w:tc>
        <w:tc>
          <w:tcPr>
            <w:tcW w:w="0" w:type="auto"/>
            <w:vAlign w:val="center"/>
          </w:tcPr>
          <w:p w14:paraId="35AB9E9D" w14:textId="77777777" w:rsidR="003B0D66" w:rsidRPr="00AF5B61" w:rsidRDefault="003B0D66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Objeto del Contrato</w:t>
            </w:r>
          </w:p>
        </w:tc>
        <w:tc>
          <w:tcPr>
            <w:tcW w:w="0" w:type="auto"/>
            <w:vAlign w:val="center"/>
          </w:tcPr>
          <w:p w14:paraId="13F0BFE9" w14:textId="77777777" w:rsidR="003B0D66" w:rsidRPr="00AF5B61" w:rsidRDefault="003B0D66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País de ejecución del contrato</w:t>
            </w:r>
          </w:p>
        </w:tc>
        <w:tc>
          <w:tcPr>
            <w:tcW w:w="0" w:type="auto"/>
            <w:vAlign w:val="center"/>
          </w:tcPr>
          <w:p w14:paraId="15FEFD14" w14:textId="77777777" w:rsidR="003B0D66" w:rsidRPr="00AF5B61" w:rsidRDefault="003B0D66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Fecha de inicio</w:t>
            </w:r>
          </w:p>
        </w:tc>
        <w:tc>
          <w:tcPr>
            <w:tcW w:w="0" w:type="auto"/>
            <w:vAlign w:val="center"/>
          </w:tcPr>
          <w:p w14:paraId="723F9AEA" w14:textId="77777777" w:rsidR="003B0D66" w:rsidRPr="00AF5B61" w:rsidRDefault="003B0D66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Fecha de terminación</w:t>
            </w:r>
          </w:p>
        </w:tc>
        <w:tc>
          <w:tcPr>
            <w:tcW w:w="0" w:type="auto"/>
            <w:vAlign w:val="center"/>
          </w:tcPr>
          <w:p w14:paraId="0D26FB1F" w14:textId="77777777" w:rsidR="003B0D66" w:rsidRDefault="003B0D66" w:rsidP="00F4737E">
            <w:pPr>
              <w:autoSpaceDE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B7C8E55" w14:textId="77777777" w:rsidR="003B0D66" w:rsidRPr="00F4737E" w:rsidRDefault="003B0D66" w:rsidP="00F4737E">
            <w:pPr>
              <w:autoSpaceDE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***</w:t>
            </w:r>
            <w:r w:rsidRPr="00F4737E">
              <w:rPr>
                <w:rFonts w:ascii="Arial" w:hAnsi="Arial" w:cs="Arial"/>
                <w:b/>
                <w:i/>
                <w:sz w:val="18"/>
                <w:szCs w:val="18"/>
              </w:rPr>
              <w:t>Monto del contrato equivalente en $USD</w:t>
            </w:r>
          </w:p>
        </w:tc>
        <w:tc>
          <w:tcPr>
            <w:tcW w:w="0" w:type="auto"/>
            <w:vAlign w:val="center"/>
          </w:tcPr>
          <w:p w14:paraId="646D23F3" w14:textId="77777777" w:rsidR="003B0D66" w:rsidRPr="00AF5B61" w:rsidRDefault="003B0D66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Km del proyecto</w:t>
            </w:r>
          </w:p>
        </w:tc>
        <w:tc>
          <w:tcPr>
            <w:tcW w:w="0" w:type="auto"/>
            <w:vAlign w:val="center"/>
          </w:tcPr>
          <w:p w14:paraId="4A090FA5" w14:textId="77777777" w:rsidR="003B0D66" w:rsidRPr="00AF5B61" w:rsidRDefault="003B0D66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Actividades clave de los servicios ejecutados</w:t>
            </w:r>
          </w:p>
        </w:tc>
      </w:tr>
      <w:tr w:rsidR="003B0D66" w:rsidRPr="00503833" w14:paraId="17DCEDAE" w14:textId="77777777" w:rsidTr="00F4737E">
        <w:tc>
          <w:tcPr>
            <w:tcW w:w="0" w:type="auto"/>
          </w:tcPr>
          <w:p w14:paraId="11063379" w14:textId="77777777" w:rsidR="003B0D66" w:rsidRPr="00AF5B61" w:rsidRDefault="003B0D66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35F16ABF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998E74C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9EE1424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D87987F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5F21DCC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146DF6E6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59A59C96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17507D3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1BA019E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B0D66" w:rsidRPr="00503833" w14:paraId="39A0CD4C" w14:textId="77777777" w:rsidTr="00F4737E">
        <w:tc>
          <w:tcPr>
            <w:tcW w:w="0" w:type="auto"/>
          </w:tcPr>
          <w:p w14:paraId="1196F98A" w14:textId="77777777" w:rsidR="003B0D66" w:rsidRPr="00AF5B61" w:rsidRDefault="003B0D66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67EFE7FD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9A3D256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CC92FFF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D42FBC3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DC15589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3CFB3F9D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0DC43185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AAC79BB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5C6E08A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B0D66" w:rsidRPr="00503833" w14:paraId="0E8CF08D" w14:textId="77777777" w:rsidTr="00F4737E">
        <w:tc>
          <w:tcPr>
            <w:tcW w:w="0" w:type="auto"/>
          </w:tcPr>
          <w:p w14:paraId="68F0BB2B" w14:textId="77777777" w:rsidR="003B0D66" w:rsidRPr="00AF5B61" w:rsidRDefault="003B0D66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7649434C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3A7C347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5FB60A0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7B687E9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088A872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25B2FD19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5EA48032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7D6EF61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BAA47B0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B0D66" w:rsidRPr="00503833" w14:paraId="723235DA" w14:textId="77777777" w:rsidTr="00F4737E">
        <w:tc>
          <w:tcPr>
            <w:tcW w:w="0" w:type="auto"/>
          </w:tcPr>
          <w:p w14:paraId="4FF4FAE2" w14:textId="77777777" w:rsidR="003B0D66" w:rsidRPr="00AF5B61" w:rsidRDefault="003B0D66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044989A5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43234BE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51E2088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FD2F47F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AFA85F9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27F2997E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20F75051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AD0E939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B901995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B0D66" w:rsidRPr="00503833" w14:paraId="1C451E60" w14:textId="77777777" w:rsidTr="00F4737E">
        <w:tc>
          <w:tcPr>
            <w:tcW w:w="0" w:type="auto"/>
          </w:tcPr>
          <w:p w14:paraId="0B48EC67" w14:textId="77777777" w:rsidR="003B0D66" w:rsidRPr="00AF5B61" w:rsidRDefault="003B0D66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07A1D6CE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6BA56D4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5A1F37C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106A82E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76E8ECD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6769411D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4BF3D777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49DD994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6B0EB71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B0D66" w:rsidRPr="00503833" w14:paraId="6ADA7C36" w14:textId="77777777" w:rsidTr="00F4737E">
        <w:tc>
          <w:tcPr>
            <w:tcW w:w="0" w:type="auto"/>
          </w:tcPr>
          <w:p w14:paraId="22AB17ED" w14:textId="77777777" w:rsidR="003B0D66" w:rsidRPr="00AF5B61" w:rsidRDefault="003B0D66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18C1AAC7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8C1594D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C8BC3FB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8EA21F6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925D9E4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3C2505E0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735F3A90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27569E80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10B5577" w14:textId="77777777" w:rsidR="003B0D66" w:rsidRPr="00AF5B61" w:rsidRDefault="003B0D66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5480EAEA" w14:textId="2943C169" w:rsidR="00B65728" w:rsidRPr="002C2F51" w:rsidRDefault="003B0D66" w:rsidP="000D2B5C">
      <w:pPr>
        <w:pStyle w:val="Prrafodelista"/>
        <w:numPr>
          <w:ilvl w:val="0"/>
          <w:numId w:val="12"/>
        </w:numPr>
        <w:ind w:left="315" w:hanging="284"/>
        <w:jc w:val="both"/>
        <w:rPr>
          <w:rFonts w:ascii="Times New Roman" w:hAnsi="Times New Roman" w:cs="Times New Roman"/>
          <w:b/>
          <w:lang w:val="es-DO"/>
        </w:rPr>
      </w:pPr>
      <w:r w:rsidRPr="002C2F51">
        <w:rPr>
          <w:rFonts w:ascii="Times New Roman" w:hAnsi="Times New Roman" w:cs="Times New Roman"/>
          <w:b/>
          <w:lang w:val="es-DO"/>
        </w:rPr>
        <w:t xml:space="preserve">Experiencia en por lo menos dos consultorías de supervisión de puentes sobre el </w:t>
      </w:r>
      <w:r w:rsidR="000D2B5C" w:rsidRPr="002C2F51">
        <w:rPr>
          <w:rFonts w:ascii="Times New Roman" w:hAnsi="Times New Roman" w:cs="Times New Roman"/>
          <w:b/>
          <w:lang w:val="es-DO"/>
        </w:rPr>
        <w:t>mar, mayores</w:t>
      </w:r>
      <w:r w:rsidRPr="002C2F51">
        <w:rPr>
          <w:rFonts w:ascii="Times New Roman" w:hAnsi="Times New Roman" w:cs="Times New Roman"/>
          <w:b/>
          <w:lang w:val="es-DO"/>
        </w:rPr>
        <w:t xml:space="preserve"> a 200 metros de </w:t>
      </w:r>
      <w:r w:rsidR="000D2B5C" w:rsidRPr="002C2F51">
        <w:rPr>
          <w:rFonts w:ascii="Times New Roman" w:hAnsi="Times New Roman" w:cs="Times New Roman"/>
          <w:b/>
          <w:lang w:val="es-DO"/>
        </w:rPr>
        <w:t xml:space="preserve">longitud </w:t>
      </w:r>
      <w:proofErr w:type="spellStart"/>
      <w:r w:rsidR="000D2B5C" w:rsidRPr="002C2F51">
        <w:rPr>
          <w:rFonts w:ascii="Times New Roman" w:hAnsi="Times New Roman" w:cs="Times New Roman"/>
          <w:b/>
          <w:lang w:val="es-DO"/>
        </w:rPr>
        <w:t>ó</w:t>
      </w:r>
      <w:proofErr w:type="spellEnd"/>
      <w:r w:rsidRPr="002C2F51">
        <w:rPr>
          <w:rFonts w:ascii="Times New Roman" w:hAnsi="Times New Roman" w:cs="Times New Roman"/>
          <w:b/>
          <w:lang w:val="es-DO"/>
        </w:rPr>
        <w:t xml:space="preserve"> dos consultorías de supervisión de </w:t>
      </w:r>
      <w:r w:rsidR="000D2B5C" w:rsidRPr="002C2F51">
        <w:rPr>
          <w:rFonts w:ascii="Times New Roman" w:hAnsi="Times New Roman" w:cs="Times New Roman"/>
          <w:b/>
          <w:lang w:val="es-DO"/>
        </w:rPr>
        <w:t>puentes, mayores</w:t>
      </w:r>
      <w:r w:rsidRPr="002C2F51">
        <w:rPr>
          <w:rFonts w:ascii="Times New Roman" w:hAnsi="Times New Roman" w:cs="Times New Roman"/>
          <w:b/>
          <w:lang w:val="es-DO"/>
        </w:rPr>
        <w:t xml:space="preserve"> a 200 metros de </w:t>
      </w:r>
      <w:r w:rsidR="000D2B5C" w:rsidRPr="002C2F51">
        <w:rPr>
          <w:rFonts w:ascii="Times New Roman" w:hAnsi="Times New Roman" w:cs="Times New Roman"/>
          <w:b/>
          <w:lang w:val="es-DO"/>
        </w:rPr>
        <w:t>longitud ejecutadas</w:t>
      </w:r>
      <w:r w:rsidRPr="002C2F51">
        <w:rPr>
          <w:rFonts w:ascii="Times New Roman" w:hAnsi="Times New Roman" w:cs="Times New Roman"/>
          <w:b/>
          <w:lang w:val="es-DO"/>
        </w:rPr>
        <w:t xml:space="preserve"> bajo un sistema de entrega de un proyecto de diseño y construcción, cuyo monto de inversión sea mayor o superior a US$ 40 millones.</w:t>
      </w:r>
    </w:p>
    <w:p w14:paraId="275F96BD" w14:textId="77777777" w:rsidR="000D2B5C" w:rsidRPr="000D2B5C" w:rsidRDefault="000D2B5C" w:rsidP="000D2B5C">
      <w:pPr>
        <w:pStyle w:val="Prrafodelista"/>
        <w:ind w:left="315"/>
        <w:jc w:val="both"/>
        <w:rPr>
          <w:rFonts w:ascii="Times New Roman" w:hAnsi="Times New Roman" w:cs="Times New Roman"/>
          <w:sz w:val="20"/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9"/>
        <w:gridCol w:w="1068"/>
        <w:gridCol w:w="1050"/>
        <w:gridCol w:w="856"/>
        <w:gridCol w:w="921"/>
        <w:gridCol w:w="1254"/>
        <w:gridCol w:w="1254"/>
        <w:gridCol w:w="1134"/>
        <w:gridCol w:w="856"/>
        <w:gridCol w:w="1069"/>
      </w:tblGrid>
      <w:tr w:rsidR="00190B7A" w:rsidRPr="00503833" w14:paraId="0BA824CE" w14:textId="77777777" w:rsidTr="00F4737E">
        <w:tc>
          <w:tcPr>
            <w:tcW w:w="0" w:type="auto"/>
            <w:vAlign w:val="center"/>
          </w:tcPr>
          <w:p w14:paraId="322F87EE" w14:textId="77777777" w:rsidR="00190B7A" w:rsidRPr="00AF5B61" w:rsidRDefault="00190B7A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47E75F9" w14:textId="77777777" w:rsidR="00190B7A" w:rsidRPr="00AF5B61" w:rsidRDefault="00190B7A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Integrante que aporta la experiencia</w:t>
            </w:r>
          </w:p>
        </w:tc>
        <w:tc>
          <w:tcPr>
            <w:tcW w:w="0" w:type="auto"/>
            <w:vAlign w:val="center"/>
          </w:tcPr>
          <w:p w14:paraId="6280BA5B" w14:textId="77777777" w:rsidR="00190B7A" w:rsidRPr="00AF5B61" w:rsidRDefault="00190B7A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Entidad contratante</w:t>
            </w:r>
          </w:p>
        </w:tc>
        <w:tc>
          <w:tcPr>
            <w:tcW w:w="0" w:type="auto"/>
            <w:vAlign w:val="center"/>
          </w:tcPr>
          <w:p w14:paraId="7F7A1A48" w14:textId="77777777" w:rsidR="00190B7A" w:rsidRPr="00AF5B61" w:rsidRDefault="00190B7A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Objeto del Contrato</w:t>
            </w:r>
          </w:p>
        </w:tc>
        <w:tc>
          <w:tcPr>
            <w:tcW w:w="0" w:type="auto"/>
            <w:vAlign w:val="center"/>
          </w:tcPr>
          <w:p w14:paraId="0A4F4B93" w14:textId="77777777" w:rsidR="00190B7A" w:rsidRPr="00AF5B61" w:rsidRDefault="00190B7A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País de ejecución del contrato</w:t>
            </w:r>
          </w:p>
        </w:tc>
        <w:tc>
          <w:tcPr>
            <w:tcW w:w="0" w:type="auto"/>
            <w:vAlign w:val="center"/>
          </w:tcPr>
          <w:p w14:paraId="1F12ECFE" w14:textId="77777777" w:rsidR="00190B7A" w:rsidRPr="00AF5B61" w:rsidRDefault="00190B7A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Fecha de inicio</w:t>
            </w:r>
          </w:p>
        </w:tc>
        <w:tc>
          <w:tcPr>
            <w:tcW w:w="0" w:type="auto"/>
            <w:vAlign w:val="center"/>
          </w:tcPr>
          <w:p w14:paraId="341A94A8" w14:textId="77777777" w:rsidR="00190B7A" w:rsidRPr="00AF5B61" w:rsidRDefault="00190B7A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Fecha de terminación</w:t>
            </w:r>
          </w:p>
        </w:tc>
        <w:tc>
          <w:tcPr>
            <w:tcW w:w="0" w:type="auto"/>
            <w:vAlign w:val="center"/>
          </w:tcPr>
          <w:p w14:paraId="7AC5B656" w14:textId="77777777" w:rsidR="00190B7A" w:rsidRDefault="00190B7A" w:rsidP="00F4737E">
            <w:pPr>
              <w:autoSpaceDE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DF1021F" w14:textId="77777777" w:rsidR="00190B7A" w:rsidRPr="00F4737E" w:rsidRDefault="00190B7A" w:rsidP="00F4737E">
            <w:pPr>
              <w:autoSpaceDE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***</w:t>
            </w:r>
            <w:r w:rsidRPr="00F4737E">
              <w:rPr>
                <w:rFonts w:ascii="Arial" w:hAnsi="Arial" w:cs="Arial"/>
                <w:b/>
                <w:i/>
                <w:sz w:val="18"/>
                <w:szCs w:val="18"/>
              </w:rPr>
              <w:t>Monto del contrato equivalente en $USD</w:t>
            </w:r>
          </w:p>
        </w:tc>
        <w:tc>
          <w:tcPr>
            <w:tcW w:w="0" w:type="auto"/>
            <w:vAlign w:val="center"/>
          </w:tcPr>
          <w:p w14:paraId="71EB22EB" w14:textId="77777777" w:rsidR="00190B7A" w:rsidRPr="00AF5B61" w:rsidRDefault="00190B7A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Km del proyecto</w:t>
            </w:r>
          </w:p>
        </w:tc>
        <w:tc>
          <w:tcPr>
            <w:tcW w:w="0" w:type="auto"/>
            <w:vAlign w:val="center"/>
          </w:tcPr>
          <w:p w14:paraId="64A79265" w14:textId="77777777" w:rsidR="00190B7A" w:rsidRPr="00AF5B61" w:rsidRDefault="00190B7A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Actividades clave de los servicios ejecutados</w:t>
            </w:r>
          </w:p>
        </w:tc>
      </w:tr>
      <w:tr w:rsidR="00190B7A" w:rsidRPr="00503833" w14:paraId="6F10B12E" w14:textId="77777777" w:rsidTr="00F4737E">
        <w:tc>
          <w:tcPr>
            <w:tcW w:w="0" w:type="auto"/>
          </w:tcPr>
          <w:p w14:paraId="4C98ACD4" w14:textId="77777777" w:rsidR="00190B7A" w:rsidRPr="00AF5B61" w:rsidRDefault="00190B7A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182B317C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C162E2C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9F63CCF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687771D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5F169ED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2979937F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381C4647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2FC0F526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889871A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90B7A" w:rsidRPr="00503833" w14:paraId="7A2E1D1D" w14:textId="77777777" w:rsidTr="00F4737E">
        <w:tc>
          <w:tcPr>
            <w:tcW w:w="0" w:type="auto"/>
          </w:tcPr>
          <w:p w14:paraId="6E6A2F83" w14:textId="77777777" w:rsidR="00190B7A" w:rsidRPr="00AF5B61" w:rsidRDefault="00190B7A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7AADB3E4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4DB230B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5DC4885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ED6E2F8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4CE16F7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0153D787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088008B3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2DA666A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F97B600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90B7A" w:rsidRPr="00503833" w14:paraId="293A2934" w14:textId="77777777" w:rsidTr="00F4737E">
        <w:tc>
          <w:tcPr>
            <w:tcW w:w="0" w:type="auto"/>
          </w:tcPr>
          <w:p w14:paraId="561FD48D" w14:textId="77777777" w:rsidR="00190B7A" w:rsidRPr="00AF5B61" w:rsidRDefault="00190B7A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1E29F82C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B226662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1BE9280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706E443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2E6F94D1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09ACE26C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4876FEEC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81E6FFA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2BA8982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90B7A" w:rsidRPr="00503833" w14:paraId="4AEA350D" w14:textId="77777777" w:rsidTr="00F4737E">
        <w:tc>
          <w:tcPr>
            <w:tcW w:w="0" w:type="auto"/>
          </w:tcPr>
          <w:p w14:paraId="374B75BA" w14:textId="77777777" w:rsidR="00190B7A" w:rsidRPr="00AF5B61" w:rsidRDefault="00190B7A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64F01F22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AE74EE4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6CA5E1D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C895DEB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CE4E2FB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13E46C29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3D16247B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5825662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4389CF5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90B7A" w:rsidRPr="00503833" w14:paraId="36391D93" w14:textId="77777777" w:rsidTr="00F4737E">
        <w:tc>
          <w:tcPr>
            <w:tcW w:w="0" w:type="auto"/>
          </w:tcPr>
          <w:p w14:paraId="16020998" w14:textId="77777777" w:rsidR="00190B7A" w:rsidRPr="00AF5B61" w:rsidRDefault="00190B7A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6736C5D6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B5096BB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DB364AB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629BAB5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9EC6948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4D8F931F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180BED4C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C9B38B4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9DB1ECC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90B7A" w:rsidRPr="00503833" w14:paraId="3DB3BBB4" w14:textId="77777777" w:rsidTr="00F4737E">
        <w:tc>
          <w:tcPr>
            <w:tcW w:w="0" w:type="auto"/>
          </w:tcPr>
          <w:p w14:paraId="48306359" w14:textId="77777777" w:rsidR="00190B7A" w:rsidRPr="00AF5B61" w:rsidRDefault="00190B7A" w:rsidP="00F4737E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03602A19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B3BAF9D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BCCEC28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F8C975E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2F97CD03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6DA0BA16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4A0FE191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E4D5004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7038936" w14:textId="77777777" w:rsidR="00190B7A" w:rsidRPr="00AF5B61" w:rsidRDefault="00190B7A" w:rsidP="00F4737E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7403004D" w14:textId="77777777" w:rsidR="00190B7A" w:rsidRPr="000D2B5C" w:rsidRDefault="00190B7A" w:rsidP="000D2B5C">
      <w:pPr>
        <w:pStyle w:val="Prrafodelista"/>
        <w:ind w:left="315"/>
        <w:jc w:val="both"/>
        <w:rPr>
          <w:rFonts w:ascii="Times New Roman" w:hAnsi="Times New Roman" w:cs="Times New Roman"/>
          <w:lang w:val="es-DO"/>
        </w:rPr>
      </w:pPr>
    </w:p>
    <w:p w14:paraId="70C0FFE0" w14:textId="77777777" w:rsidR="00B65728" w:rsidRDefault="00B65728" w:rsidP="00B65728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14:paraId="372531A8" w14:textId="77777777" w:rsidR="00B65728" w:rsidRDefault="00B65728" w:rsidP="00B65728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Firma del representante legal de la firma o de la APCA</w:t>
      </w:r>
    </w:p>
    <w:p w14:paraId="28EEC87C" w14:textId="77777777" w:rsidR="00B65728" w:rsidRPr="00AF5B61" w:rsidRDefault="00B65728" w:rsidP="00B65728">
      <w:pPr>
        <w:autoSpaceDE w:val="0"/>
        <w:jc w:val="both"/>
        <w:rPr>
          <w:rFonts w:ascii="Arial" w:hAnsi="Arial" w:cs="Arial"/>
        </w:rPr>
      </w:pPr>
    </w:p>
    <w:p w14:paraId="6B8DF757" w14:textId="77777777" w:rsidR="00B65728" w:rsidRPr="00AF5B61" w:rsidRDefault="00B65728" w:rsidP="00B65728">
      <w:pPr>
        <w:autoSpaceDE w:val="0"/>
        <w:jc w:val="both"/>
        <w:rPr>
          <w:rFonts w:ascii="Arial" w:hAnsi="Arial" w:cs="Arial"/>
        </w:rPr>
      </w:pPr>
      <w:r w:rsidRPr="00AF5B61">
        <w:rPr>
          <w:rFonts w:ascii="Arial" w:hAnsi="Arial" w:cs="Arial"/>
        </w:rPr>
        <w:t>Nota</w:t>
      </w:r>
      <w:r>
        <w:rPr>
          <w:rFonts w:ascii="Arial" w:hAnsi="Arial" w:cs="Arial"/>
        </w:rPr>
        <w:t>s</w:t>
      </w:r>
      <w:r w:rsidRPr="00AF5B61">
        <w:rPr>
          <w:rFonts w:ascii="Arial" w:hAnsi="Arial" w:cs="Arial"/>
        </w:rPr>
        <w:t xml:space="preserve">: </w:t>
      </w:r>
    </w:p>
    <w:p w14:paraId="4056AA95" w14:textId="77777777" w:rsidR="00B65728" w:rsidRDefault="00B65728" w:rsidP="00B65728">
      <w:pPr>
        <w:pStyle w:val="Prrafodelista"/>
        <w:numPr>
          <w:ilvl w:val="0"/>
          <w:numId w:val="11"/>
        </w:numPr>
        <w:autoSpaceDE w:val="0"/>
        <w:jc w:val="both"/>
        <w:rPr>
          <w:rFonts w:ascii="Arial" w:hAnsi="Arial" w:cs="Arial"/>
        </w:rPr>
      </w:pPr>
      <w:r w:rsidRPr="00AF5B61">
        <w:rPr>
          <w:rFonts w:ascii="Arial" w:hAnsi="Arial" w:cs="Arial"/>
        </w:rPr>
        <w:t>Presentar solo los contratos que respondan a las experiencias solicitadas.</w:t>
      </w:r>
    </w:p>
    <w:p w14:paraId="57DAF835" w14:textId="7558D674" w:rsidR="00B65728" w:rsidRPr="00AF5B61" w:rsidRDefault="00B65728" w:rsidP="00B65728">
      <w:pPr>
        <w:pStyle w:val="Prrafodelista"/>
        <w:numPr>
          <w:ilvl w:val="0"/>
          <w:numId w:val="11"/>
        </w:num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Incluir un máximo de </w:t>
      </w:r>
      <w:r w:rsidRPr="000D2B5C">
        <w:rPr>
          <w:rFonts w:ascii="Arial" w:hAnsi="Arial" w:cs="Arial"/>
          <w:u w:val="single"/>
        </w:rPr>
        <w:t>diez (10) contratos</w:t>
      </w:r>
      <w:r>
        <w:rPr>
          <w:rFonts w:ascii="Arial" w:hAnsi="Arial" w:cs="Arial"/>
        </w:rPr>
        <w:t xml:space="preserve"> para demostrar </w:t>
      </w:r>
      <w:r w:rsidR="00197B5A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>experiencia.</w:t>
      </w:r>
    </w:p>
    <w:p w14:paraId="0671008B" w14:textId="77777777" w:rsidR="00B65728" w:rsidRPr="00AF5B61" w:rsidRDefault="00B65728" w:rsidP="00B65728">
      <w:pPr>
        <w:pStyle w:val="Prrafodelista"/>
        <w:numPr>
          <w:ilvl w:val="0"/>
          <w:numId w:val="11"/>
        </w:numPr>
        <w:autoSpaceDE w:val="0"/>
        <w:jc w:val="both"/>
        <w:rPr>
          <w:rFonts w:ascii="Arial" w:hAnsi="Arial" w:cs="Arial"/>
        </w:rPr>
      </w:pPr>
      <w:r w:rsidRPr="00AF5B61">
        <w:rPr>
          <w:rFonts w:ascii="Arial" w:hAnsi="Arial" w:cs="Arial"/>
        </w:rPr>
        <w:t xml:space="preserve">Utilizar una (1) </w:t>
      </w:r>
      <w:r w:rsidRPr="00707573">
        <w:rPr>
          <w:rFonts w:ascii="Arial" w:hAnsi="Arial" w:cs="Arial"/>
        </w:rPr>
        <w:t>sola</w:t>
      </w:r>
      <w:r w:rsidRPr="00D90C63">
        <w:rPr>
          <w:rFonts w:ascii="Arial" w:hAnsi="Arial" w:cs="Arial"/>
        </w:rPr>
        <w:t xml:space="preserve"> </w:t>
      </w:r>
      <w:r w:rsidRPr="00AF5B61">
        <w:rPr>
          <w:rFonts w:ascii="Arial" w:hAnsi="Arial" w:cs="Arial"/>
        </w:rPr>
        <w:t>fila por cada uno de los contratos a presentar.</w:t>
      </w:r>
    </w:p>
    <w:p w14:paraId="382E8E91" w14:textId="77777777" w:rsidR="00B65728" w:rsidRPr="00AF5B61" w:rsidRDefault="00B65728" w:rsidP="00B65728">
      <w:pPr>
        <w:pStyle w:val="Prrafodelista"/>
        <w:numPr>
          <w:ilvl w:val="0"/>
          <w:numId w:val="11"/>
        </w:numPr>
        <w:autoSpaceDE w:val="0"/>
        <w:jc w:val="both"/>
        <w:rPr>
          <w:rFonts w:ascii="Arial" w:hAnsi="Arial" w:cs="Arial"/>
        </w:rPr>
      </w:pPr>
      <w:r w:rsidRPr="00AF5B61">
        <w:rPr>
          <w:rFonts w:ascii="Arial" w:hAnsi="Arial" w:cs="Arial"/>
          <w:color w:val="000000"/>
        </w:rPr>
        <w:t xml:space="preserve">Adjuntar documento firmado por el representante legal de la firma(s) indicando que manifiestan interés para este proceso, según modelo del Anexo 1. </w:t>
      </w:r>
    </w:p>
    <w:p w14:paraId="01F61C30" w14:textId="77777777" w:rsidR="00B65728" w:rsidRPr="00D90C63" w:rsidRDefault="00B65728" w:rsidP="00B65728">
      <w:pPr>
        <w:jc w:val="both"/>
        <w:rPr>
          <w:rFonts w:ascii="Arial" w:eastAsia="Times New Roman" w:hAnsi="Arial" w:cs="Arial"/>
          <w:lang w:eastAsia="es-MX"/>
        </w:rPr>
      </w:pPr>
    </w:p>
    <w:p w14:paraId="2408BA00" w14:textId="7A11739E" w:rsidR="00B65728" w:rsidRDefault="00B65728" w:rsidP="000D2B5C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 tasa de cambio a utilizar para la equivalencia en dólares</w:t>
      </w:r>
      <w:r w:rsidR="00F56469">
        <w:rPr>
          <w:rFonts w:ascii="Arial" w:hAnsi="Arial" w:cs="Arial"/>
        </w:rPr>
        <w:t xml:space="preserve"> de cada contrato</w:t>
      </w:r>
      <w:r>
        <w:rPr>
          <w:rFonts w:ascii="Arial" w:hAnsi="Arial" w:cs="Arial"/>
        </w:rPr>
        <w:t xml:space="preserve">, </w:t>
      </w:r>
      <w:r w:rsidR="00F56469">
        <w:rPr>
          <w:rFonts w:ascii="Arial" w:hAnsi="Arial" w:cs="Arial"/>
        </w:rPr>
        <w:t xml:space="preserve">en casos de conversión necesaria, </w:t>
      </w:r>
      <w:r>
        <w:rPr>
          <w:rFonts w:ascii="Arial" w:hAnsi="Arial" w:cs="Arial"/>
        </w:rPr>
        <w:t>corresponde a la tasa promedio del dólar entre la fecha de inicio y final del contrato</w:t>
      </w:r>
      <w:r w:rsidR="00993AA4">
        <w:rPr>
          <w:rFonts w:ascii="Arial" w:hAnsi="Arial" w:cs="Arial"/>
        </w:rPr>
        <w:t>, según país de ejecución del mismo</w:t>
      </w:r>
      <w:r>
        <w:rPr>
          <w:rFonts w:ascii="Arial" w:hAnsi="Arial" w:cs="Arial"/>
        </w:rPr>
        <w:t>.</w:t>
      </w:r>
    </w:p>
    <w:p w14:paraId="7B3616C5" w14:textId="77777777" w:rsidR="00871F8F" w:rsidRDefault="00871F8F" w:rsidP="000D2B5C">
      <w:pPr>
        <w:autoSpaceDE w:val="0"/>
        <w:jc w:val="both"/>
        <w:rPr>
          <w:rFonts w:ascii="Arial" w:hAnsi="Arial" w:cs="Arial"/>
        </w:rPr>
      </w:pPr>
    </w:p>
    <w:p w14:paraId="31520718" w14:textId="77777777" w:rsidR="00993AA4" w:rsidRDefault="00B65728" w:rsidP="000D2B5C">
      <w:pPr>
        <w:autoSpaceDE w:val="0"/>
        <w:jc w:val="both"/>
        <w:rPr>
          <w:rFonts w:ascii="Arial" w:eastAsia="Times New Roman" w:hAnsi="Arial" w:cs="Arial"/>
          <w:b/>
          <w:sz w:val="22"/>
          <w:szCs w:val="22"/>
          <w:u w:val="single"/>
          <w:lang w:eastAsia="es-MX"/>
        </w:rPr>
      </w:pPr>
      <w:r w:rsidRPr="00AF5B61">
        <w:rPr>
          <w:rFonts w:ascii="Arial" w:eastAsia="Times New Roman" w:hAnsi="Arial" w:cs="Arial"/>
          <w:b/>
          <w:sz w:val="22"/>
          <w:szCs w:val="22"/>
          <w:u w:val="single"/>
          <w:lang w:eastAsia="es-MX"/>
        </w:rPr>
        <w:t xml:space="preserve">La información a incluir en los formularios a depositar en el MOPC, debe referirse específicamente a </w:t>
      </w:r>
      <w:r w:rsidR="00993AA4">
        <w:rPr>
          <w:rFonts w:ascii="Arial" w:eastAsia="Times New Roman" w:hAnsi="Arial" w:cs="Arial"/>
          <w:b/>
          <w:sz w:val="22"/>
          <w:szCs w:val="22"/>
          <w:u w:val="single"/>
          <w:lang w:eastAsia="es-MX"/>
        </w:rPr>
        <w:t>la experiencia solicitada.</w:t>
      </w:r>
    </w:p>
    <w:p w14:paraId="7D181024" w14:textId="77777777" w:rsidR="00726D97" w:rsidRDefault="00726D97" w:rsidP="000D2B5C">
      <w:pPr>
        <w:autoSpaceDE w:val="0"/>
        <w:jc w:val="both"/>
        <w:rPr>
          <w:rFonts w:ascii="Arial" w:eastAsia="Times New Roman" w:hAnsi="Arial" w:cs="Arial"/>
          <w:b/>
          <w:sz w:val="22"/>
          <w:szCs w:val="22"/>
          <w:u w:val="single"/>
          <w:lang w:eastAsia="es-MX"/>
        </w:rPr>
      </w:pPr>
    </w:p>
    <w:p w14:paraId="57CA22D8" w14:textId="77777777" w:rsidR="00726D97" w:rsidRPr="00726D97" w:rsidRDefault="00726D97" w:rsidP="00726D97">
      <w:pPr>
        <w:pStyle w:val="Sinespaciado"/>
        <w:numPr>
          <w:ilvl w:val="0"/>
          <w:numId w:val="15"/>
        </w:numPr>
        <w:jc w:val="both"/>
        <w:rPr>
          <w:rFonts w:ascii="Times New Roman" w:hAnsi="Times New Roman"/>
          <w:b/>
          <w:i/>
          <w:sz w:val="18"/>
          <w:szCs w:val="18"/>
          <w:lang w:val="es-DO"/>
        </w:rPr>
      </w:pPr>
      <w:r w:rsidRPr="00726D97">
        <w:rPr>
          <w:rFonts w:ascii="Times New Roman" w:hAnsi="Times New Roman"/>
          <w:b/>
          <w:i/>
          <w:sz w:val="18"/>
          <w:szCs w:val="18"/>
          <w:lang w:val="es-DO"/>
        </w:rPr>
        <w:t>Para este proceso de manifestación de interés no es necesario anexar los contratos, en físico.</w:t>
      </w:r>
    </w:p>
    <w:p w14:paraId="00A7A139" w14:textId="77777777" w:rsidR="00726D97" w:rsidRPr="00726D97" w:rsidRDefault="00726D97" w:rsidP="00726D97">
      <w:pPr>
        <w:pStyle w:val="Sinespaciado"/>
        <w:numPr>
          <w:ilvl w:val="0"/>
          <w:numId w:val="15"/>
        </w:numPr>
        <w:jc w:val="both"/>
        <w:rPr>
          <w:rFonts w:ascii="Times New Roman" w:hAnsi="Times New Roman"/>
          <w:b/>
          <w:i/>
          <w:sz w:val="18"/>
          <w:szCs w:val="18"/>
          <w:lang w:val="es-DO"/>
        </w:rPr>
      </w:pPr>
      <w:r w:rsidRPr="00726D97">
        <w:rPr>
          <w:rFonts w:ascii="Times New Roman" w:hAnsi="Times New Roman"/>
          <w:b/>
          <w:i/>
          <w:sz w:val="18"/>
          <w:szCs w:val="18"/>
          <w:lang w:val="es-DO"/>
        </w:rPr>
        <w:t xml:space="preserve">La Manifestación de Interés no excederá de 10 páginas, en total. </w:t>
      </w:r>
    </w:p>
    <w:p w14:paraId="39E0B8A3" w14:textId="77777777" w:rsidR="00726D97" w:rsidRPr="00726D97" w:rsidRDefault="00726D97" w:rsidP="00726D97">
      <w:pPr>
        <w:pStyle w:val="Sinespaciado"/>
        <w:numPr>
          <w:ilvl w:val="0"/>
          <w:numId w:val="15"/>
        </w:numPr>
        <w:jc w:val="both"/>
        <w:rPr>
          <w:rFonts w:ascii="Times New Roman" w:hAnsi="Times New Roman"/>
          <w:b/>
          <w:i/>
          <w:sz w:val="18"/>
          <w:szCs w:val="18"/>
          <w:lang w:val="es-DO"/>
        </w:rPr>
      </w:pPr>
      <w:r w:rsidRPr="00726D97">
        <w:rPr>
          <w:rFonts w:ascii="Times New Roman" w:hAnsi="Times New Roman"/>
          <w:b/>
          <w:i/>
          <w:sz w:val="18"/>
          <w:szCs w:val="18"/>
          <w:lang w:val="es-DO"/>
        </w:rPr>
        <w:t>El MOPC se reserva el derecho a profundizar en la coherencia de la información recibida, comparándola, con la que el licitante seleccionado presentará en la próxima etapa de Solicitud de Propuestas.</w:t>
      </w:r>
    </w:p>
    <w:p w14:paraId="5EBD551C" w14:textId="77777777" w:rsidR="00993AA4" w:rsidRPr="00726D97" w:rsidRDefault="00993AA4" w:rsidP="000D2B5C">
      <w:pPr>
        <w:autoSpaceDE w:val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s-MX"/>
        </w:rPr>
      </w:pPr>
    </w:p>
    <w:p w14:paraId="340DA715" w14:textId="77777777" w:rsidR="00406F0A" w:rsidRPr="00D40394" w:rsidRDefault="00406F0A" w:rsidP="000D2B5C">
      <w:pPr>
        <w:autoSpaceDE w:val="0"/>
        <w:jc w:val="both"/>
        <w:rPr>
          <w:rFonts w:ascii="Times New Roman" w:eastAsia="Times New Roman" w:hAnsi="Times New Roman" w:cs="Times New Roman"/>
          <w:lang w:eastAsia="es-MX"/>
        </w:rPr>
      </w:pPr>
    </w:p>
    <w:sectPr w:rsidR="00406F0A" w:rsidRPr="00D40394" w:rsidSect="002C2F51">
      <w:headerReference w:type="default" r:id="rId8"/>
      <w:pgSz w:w="12240" w:h="15840" w:code="1"/>
      <w:pgMar w:top="1417" w:right="758" w:bottom="709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0BDFD" w16cex:dateUtc="2022-05-19T18:00:00Z"/>
  <w16cex:commentExtensible w16cex:durableId="2630A712" w16cex:dateUtc="2022-05-18T22:30:00Z"/>
  <w16cex:commentExtensible w16cex:durableId="2630A713" w16cex:dateUtc="2022-05-18T22:31:00Z"/>
  <w16cex:commentExtensible w16cex:durableId="2630CF89" w16cex:dateUtc="2022-05-19T19:15:00Z"/>
  <w16cex:commentExtensible w16cex:durableId="2630CD79" w16cex:dateUtc="2022-05-19T1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ACD7E0" w16cid:durableId="2630BDFD"/>
  <w16cid:commentId w16cid:paraId="3B66B984" w16cid:durableId="2630A712"/>
  <w16cid:commentId w16cid:paraId="615898FE" w16cid:durableId="2630A713"/>
  <w16cid:commentId w16cid:paraId="62FA1255" w16cid:durableId="2630CF89"/>
  <w16cid:commentId w16cid:paraId="538283AB" w16cid:durableId="2630CD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15FF6" w14:textId="77777777" w:rsidR="001C1ADD" w:rsidRDefault="001C1ADD">
      <w:r>
        <w:separator/>
      </w:r>
    </w:p>
  </w:endnote>
  <w:endnote w:type="continuationSeparator" w:id="0">
    <w:p w14:paraId="450925AE" w14:textId="77777777" w:rsidR="001C1ADD" w:rsidRDefault="001C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E4261" w14:textId="77777777" w:rsidR="001C1ADD" w:rsidRDefault="001C1ADD">
      <w:r>
        <w:separator/>
      </w:r>
    </w:p>
  </w:footnote>
  <w:footnote w:type="continuationSeparator" w:id="0">
    <w:p w14:paraId="306F60DE" w14:textId="77777777" w:rsidR="001C1ADD" w:rsidRDefault="001C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B138C" w14:textId="77777777" w:rsidR="00706B95" w:rsidRDefault="00B05805">
    <w:pPr>
      <w:pStyle w:val="Encabezado"/>
    </w:pPr>
    <w:r w:rsidRPr="00F20060">
      <w:rPr>
        <w:rFonts w:ascii="Arial" w:eastAsia="Times New Roman" w:hAnsi="Arial" w:cs="Arial"/>
        <w:b/>
        <w:bCs/>
        <w:noProof/>
        <w:sz w:val="18"/>
        <w:szCs w:val="18"/>
        <w:lang w:val="es-DO" w:eastAsia="es-DO"/>
      </w:rPr>
      <w:drawing>
        <wp:anchor distT="0" distB="0" distL="114300" distR="114300" simplePos="0" relativeHeight="251659264" behindDoc="0" locked="0" layoutInCell="1" allowOverlap="1" wp14:anchorId="676BE59A" wp14:editId="31542980">
          <wp:simplePos x="0" y="0"/>
          <wp:positionH relativeFrom="column">
            <wp:posOffset>-655607</wp:posOffset>
          </wp:positionH>
          <wp:positionV relativeFrom="paragraph">
            <wp:posOffset>-190416</wp:posOffset>
          </wp:positionV>
          <wp:extent cx="2066925" cy="499745"/>
          <wp:effectExtent l="0" t="0" r="9525" b="0"/>
          <wp:wrapNone/>
          <wp:docPr id="15" name="Imagen 15" descr="C:\Users\Wsantos\AppData\Local\Temp\Rar$DIa14584.28077\Logo MOPC_Versión Primaria ALTERNATIVA_8.10.20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santos\AppData\Local\Temp\Rar$DIa14584.28077\Logo MOPC_Versión Primaria ALTERNATIVA_8.10.20_Fin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1CE8"/>
    <w:multiLevelType w:val="hybridMultilevel"/>
    <w:tmpl w:val="20640FEE"/>
    <w:lvl w:ilvl="0" w:tplc="CC08CD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D3221"/>
    <w:multiLevelType w:val="hybridMultilevel"/>
    <w:tmpl w:val="9DB82CCA"/>
    <w:lvl w:ilvl="0" w:tplc="44E0C50A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1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68930D3"/>
    <w:multiLevelType w:val="hybridMultilevel"/>
    <w:tmpl w:val="E356DDF8"/>
    <w:lvl w:ilvl="0" w:tplc="1D083E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B4872"/>
    <w:multiLevelType w:val="hybridMultilevel"/>
    <w:tmpl w:val="ECDC4950"/>
    <w:lvl w:ilvl="0" w:tplc="5F1C51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F4C7E"/>
    <w:multiLevelType w:val="hybridMultilevel"/>
    <w:tmpl w:val="EF76341A"/>
    <w:lvl w:ilvl="0" w:tplc="CC08CD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9651E"/>
    <w:multiLevelType w:val="multilevel"/>
    <w:tmpl w:val="D4E4A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1D715F"/>
    <w:multiLevelType w:val="hybridMultilevel"/>
    <w:tmpl w:val="291C9456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625B1"/>
    <w:multiLevelType w:val="hybridMultilevel"/>
    <w:tmpl w:val="859E89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84E5F"/>
    <w:multiLevelType w:val="hybridMultilevel"/>
    <w:tmpl w:val="66483600"/>
    <w:lvl w:ilvl="0" w:tplc="BD74C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F50A8"/>
    <w:multiLevelType w:val="hybridMultilevel"/>
    <w:tmpl w:val="E2B85AF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E6D8F"/>
    <w:multiLevelType w:val="hybridMultilevel"/>
    <w:tmpl w:val="EF76341A"/>
    <w:lvl w:ilvl="0" w:tplc="CC08CD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0431F"/>
    <w:multiLevelType w:val="hybridMultilevel"/>
    <w:tmpl w:val="EF76341A"/>
    <w:lvl w:ilvl="0" w:tplc="CC08CD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A4F86"/>
    <w:multiLevelType w:val="hybridMultilevel"/>
    <w:tmpl w:val="AA5034A8"/>
    <w:lvl w:ilvl="0" w:tplc="B9E887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275FC"/>
    <w:multiLevelType w:val="hybridMultilevel"/>
    <w:tmpl w:val="EF76341A"/>
    <w:lvl w:ilvl="0" w:tplc="CC08CD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24180"/>
    <w:multiLevelType w:val="multilevel"/>
    <w:tmpl w:val="1D941E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10228C9"/>
    <w:multiLevelType w:val="multilevel"/>
    <w:tmpl w:val="BE600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8B7252"/>
    <w:multiLevelType w:val="hybridMultilevel"/>
    <w:tmpl w:val="E268317A"/>
    <w:lvl w:ilvl="0" w:tplc="134814C4">
      <w:numFmt w:val="bullet"/>
      <w:lvlText w:val=""/>
      <w:lvlJc w:val="left"/>
      <w:pPr>
        <w:ind w:left="502" w:hanging="360"/>
      </w:pPr>
      <w:rPr>
        <w:rFonts w:ascii="Symbol" w:eastAsiaTheme="minorHAnsi" w:hAnsi="Symbol" w:cs="Arial" w:hint="default"/>
      </w:rPr>
    </w:lvl>
    <w:lvl w:ilvl="1" w:tplc="1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7A414FE3"/>
    <w:multiLevelType w:val="hybridMultilevel"/>
    <w:tmpl w:val="07801F0C"/>
    <w:lvl w:ilvl="0" w:tplc="CC08CD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3"/>
  </w:num>
  <w:num w:numId="6">
    <w:abstractNumId w:val="8"/>
  </w:num>
  <w:num w:numId="7">
    <w:abstractNumId w:val="11"/>
  </w:num>
  <w:num w:numId="8">
    <w:abstractNumId w:val="9"/>
  </w:num>
  <w:num w:numId="9">
    <w:abstractNumId w:val="17"/>
  </w:num>
  <w:num w:numId="10">
    <w:abstractNumId w:val="0"/>
  </w:num>
  <w:num w:numId="11">
    <w:abstractNumId w:val="7"/>
  </w:num>
  <w:num w:numId="12">
    <w:abstractNumId w:val="4"/>
  </w:num>
  <w:num w:numId="13">
    <w:abstractNumId w:val="10"/>
  </w:num>
  <w:num w:numId="14">
    <w:abstractNumId w:val="13"/>
  </w:num>
  <w:num w:numId="15">
    <w:abstractNumId w:val="12"/>
  </w:num>
  <w:num w:numId="16">
    <w:abstractNumId w:val="2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xNbC0NDAwNDM2MDNR0lEKTi0uzszPAykwrAUAs2rJXywAAAA="/>
  </w:docVars>
  <w:rsids>
    <w:rsidRoot w:val="00EC112F"/>
    <w:rsid w:val="00016647"/>
    <w:rsid w:val="00025328"/>
    <w:rsid w:val="00090907"/>
    <w:rsid w:val="000D2B5C"/>
    <w:rsid w:val="0011136B"/>
    <w:rsid w:val="00117A69"/>
    <w:rsid w:val="00190B7A"/>
    <w:rsid w:val="00192369"/>
    <w:rsid w:val="00197B5A"/>
    <w:rsid w:val="001B793E"/>
    <w:rsid w:val="001C1ADD"/>
    <w:rsid w:val="0020204F"/>
    <w:rsid w:val="00256476"/>
    <w:rsid w:val="00275C08"/>
    <w:rsid w:val="00282700"/>
    <w:rsid w:val="00283852"/>
    <w:rsid w:val="002B4A9E"/>
    <w:rsid w:val="002C2F51"/>
    <w:rsid w:val="003008CB"/>
    <w:rsid w:val="003064BD"/>
    <w:rsid w:val="003157F0"/>
    <w:rsid w:val="00351722"/>
    <w:rsid w:val="00365A07"/>
    <w:rsid w:val="003B0D66"/>
    <w:rsid w:val="003E6BD4"/>
    <w:rsid w:val="003F3B7F"/>
    <w:rsid w:val="003F4C98"/>
    <w:rsid w:val="00406F0A"/>
    <w:rsid w:val="0041223D"/>
    <w:rsid w:val="0048208D"/>
    <w:rsid w:val="004A0173"/>
    <w:rsid w:val="004B7156"/>
    <w:rsid w:val="004C786B"/>
    <w:rsid w:val="004F02D9"/>
    <w:rsid w:val="00504685"/>
    <w:rsid w:val="00515439"/>
    <w:rsid w:val="005364CD"/>
    <w:rsid w:val="00552C39"/>
    <w:rsid w:val="00570364"/>
    <w:rsid w:val="005A1484"/>
    <w:rsid w:val="005B7FE1"/>
    <w:rsid w:val="005D666E"/>
    <w:rsid w:val="00622AB7"/>
    <w:rsid w:val="00635D74"/>
    <w:rsid w:val="0064401D"/>
    <w:rsid w:val="00670DEE"/>
    <w:rsid w:val="0067453A"/>
    <w:rsid w:val="006778A6"/>
    <w:rsid w:val="00686FF2"/>
    <w:rsid w:val="006B5CD4"/>
    <w:rsid w:val="006F38CF"/>
    <w:rsid w:val="00710FAA"/>
    <w:rsid w:val="00726D97"/>
    <w:rsid w:val="00731C2D"/>
    <w:rsid w:val="00766F37"/>
    <w:rsid w:val="007A5A9D"/>
    <w:rsid w:val="007D2D0D"/>
    <w:rsid w:val="007D42B6"/>
    <w:rsid w:val="007F06E5"/>
    <w:rsid w:val="00810E21"/>
    <w:rsid w:val="00871F8F"/>
    <w:rsid w:val="008B11C6"/>
    <w:rsid w:val="008B263A"/>
    <w:rsid w:val="008B5F70"/>
    <w:rsid w:val="008F7137"/>
    <w:rsid w:val="00911729"/>
    <w:rsid w:val="009304B6"/>
    <w:rsid w:val="00960AD2"/>
    <w:rsid w:val="00967B9B"/>
    <w:rsid w:val="00986293"/>
    <w:rsid w:val="00992945"/>
    <w:rsid w:val="00993AA4"/>
    <w:rsid w:val="009B0DC6"/>
    <w:rsid w:val="009B7E5D"/>
    <w:rsid w:val="009C019D"/>
    <w:rsid w:val="009E5FF5"/>
    <w:rsid w:val="009F234B"/>
    <w:rsid w:val="00A20C1F"/>
    <w:rsid w:val="00A320A4"/>
    <w:rsid w:val="00A347A7"/>
    <w:rsid w:val="00A37D37"/>
    <w:rsid w:val="00A51790"/>
    <w:rsid w:val="00A65E97"/>
    <w:rsid w:val="00A67CC1"/>
    <w:rsid w:val="00A803CE"/>
    <w:rsid w:val="00AB038E"/>
    <w:rsid w:val="00AD61EB"/>
    <w:rsid w:val="00B05805"/>
    <w:rsid w:val="00B37F15"/>
    <w:rsid w:val="00B404DD"/>
    <w:rsid w:val="00B41BC8"/>
    <w:rsid w:val="00B65728"/>
    <w:rsid w:val="00BC0BC6"/>
    <w:rsid w:val="00C00663"/>
    <w:rsid w:val="00C168EC"/>
    <w:rsid w:val="00C2039C"/>
    <w:rsid w:val="00C358E9"/>
    <w:rsid w:val="00C57F06"/>
    <w:rsid w:val="00C945E8"/>
    <w:rsid w:val="00CA08A0"/>
    <w:rsid w:val="00CA5343"/>
    <w:rsid w:val="00CC17BD"/>
    <w:rsid w:val="00CF12A9"/>
    <w:rsid w:val="00D13B2D"/>
    <w:rsid w:val="00D37153"/>
    <w:rsid w:val="00D40394"/>
    <w:rsid w:val="00DD1D93"/>
    <w:rsid w:val="00E154EC"/>
    <w:rsid w:val="00E20C65"/>
    <w:rsid w:val="00E80819"/>
    <w:rsid w:val="00E90B92"/>
    <w:rsid w:val="00EA3E9A"/>
    <w:rsid w:val="00EB099B"/>
    <w:rsid w:val="00EC112F"/>
    <w:rsid w:val="00EC6751"/>
    <w:rsid w:val="00EC7A3B"/>
    <w:rsid w:val="00ED7E82"/>
    <w:rsid w:val="00F05FBE"/>
    <w:rsid w:val="00F263D3"/>
    <w:rsid w:val="00F3743F"/>
    <w:rsid w:val="00F56469"/>
    <w:rsid w:val="00FA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1531A9"/>
  <w15:chartTrackingRefBased/>
  <w15:docId w15:val="{92CC2FF8-8151-4AF5-B979-FDC25A26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11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Hipervnculo">
    <w:name w:val="Hyperlink"/>
    <w:basedOn w:val="Fuentedeprrafopredeter"/>
    <w:uiPriority w:val="99"/>
    <w:unhideWhenUsed/>
    <w:rsid w:val="006B5CD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B5CD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2C3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C3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320A4"/>
    <w:pPr>
      <w:ind w:left="720"/>
      <w:contextualSpacing/>
    </w:pPr>
    <w:rPr>
      <w:lang w:val="es-ES"/>
    </w:rPr>
  </w:style>
  <w:style w:type="paragraph" w:customStyle="1" w:styleId="default">
    <w:name w:val="default"/>
    <w:basedOn w:val="Normal"/>
    <w:rsid w:val="00CC17B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90B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90B9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0B9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0B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0B9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E5FF5"/>
  </w:style>
  <w:style w:type="table" w:styleId="Tablaconcuadrcula">
    <w:name w:val="Table Grid"/>
    <w:basedOn w:val="Tablanormal"/>
    <w:uiPriority w:val="39"/>
    <w:rsid w:val="00536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E80819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0">
    <w:name w:val="Default"/>
    <w:rsid w:val="00B65728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65728"/>
    <w:pPr>
      <w:tabs>
        <w:tab w:val="center" w:pos="4419"/>
        <w:tab w:val="right" w:pos="8838"/>
      </w:tabs>
    </w:pPr>
    <w:rPr>
      <w:sz w:val="22"/>
      <w:szCs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65728"/>
    <w:rPr>
      <w:sz w:val="22"/>
      <w:szCs w:val="22"/>
      <w:lang w:val="es-ES"/>
    </w:rPr>
  </w:style>
  <w:style w:type="paragraph" w:styleId="Sinespaciado">
    <w:name w:val="No Spacing"/>
    <w:uiPriority w:val="1"/>
    <w:qFormat/>
    <w:rsid w:val="00365A07"/>
    <w:rPr>
      <w:rFonts w:ascii="Calibri" w:eastAsia="Calibri" w:hAnsi="Calibri" w:cs="Times New Roman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3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1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5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4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9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6AA77-61F6-4107-9425-76EA78B91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1441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Cedeño Ureña</dc:creator>
  <cp:keywords/>
  <dc:description/>
  <cp:lastModifiedBy>Wendy de los Santos</cp:lastModifiedBy>
  <cp:revision>2</cp:revision>
  <cp:lastPrinted>2022-05-24T17:16:00Z</cp:lastPrinted>
  <dcterms:created xsi:type="dcterms:W3CDTF">2022-05-31T15:31:00Z</dcterms:created>
  <dcterms:modified xsi:type="dcterms:W3CDTF">2022-05-31T15:31:00Z</dcterms:modified>
</cp:coreProperties>
</file>