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24" w:rsidRPr="00724641" w:rsidRDefault="00AB081E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24641">
        <w:rPr>
          <w:rFonts w:ascii="Times New Roman" w:hAnsi="Times New Roman" w:cs="Times New Roman"/>
          <w:noProof/>
          <w:lang w:val="es-DO" w:eastAsia="es-DO"/>
        </w:rPr>
        <w:drawing>
          <wp:anchor distT="0" distB="0" distL="114300" distR="114300" simplePos="0" relativeHeight="251651072" behindDoc="1" locked="0" layoutInCell="1" allowOverlap="1" wp14:anchorId="58188893" wp14:editId="403C542E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E49" w:rsidRPr="00724641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132124" w:rsidRPr="00724641">
        <w:rPr>
          <w:rFonts w:ascii="Times New Roman" w:hAnsi="Times New Roman" w:cs="Times New Roman"/>
          <w:b/>
          <w:sz w:val="28"/>
          <w:szCs w:val="28"/>
          <w:lang w:val="es-MX"/>
        </w:rPr>
        <w:tab/>
      </w:r>
    </w:p>
    <w:p w:rsidR="002B3FE0" w:rsidRPr="00724641" w:rsidRDefault="002B3FE0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B3FE0" w:rsidRPr="00724641" w:rsidRDefault="002B3FE0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2CC6" w:rsidRDefault="00C52CC6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124" w:rsidRPr="00724641" w:rsidRDefault="00724641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4641">
        <w:rPr>
          <w:rFonts w:ascii="Times New Roman" w:hAnsi="Times New Roman" w:cs="Times New Roman"/>
          <w:b/>
          <w:sz w:val="32"/>
          <w:szCs w:val="32"/>
        </w:rPr>
        <w:t>REPÚBLICA DOMINICANA</w:t>
      </w:r>
    </w:p>
    <w:p w:rsidR="00132124" w:rsidRPr="00724641" w:rsidRDefault="00132124" w:rsidP="00724641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</w:pPr>
      <w:r w:rsidRPr="00724641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>Ministerio de Obras Públicas y Comunicaciones</w:t>
      </w:r>
    </w:p>
    <w:p w:rsidR="00132124" w:rsidRDefault="00132124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s-MX"/>
        </w:rPr>
      </w:pPr>
      <w:r w:rsidRPr="00724641">
        <w:rPr>
          <w:rFonts w:ascii="Times New Roman" w:hAnsi="Times New Roman" w:cs="Times New Roman"/>
          <w:i/>
          <w:sz w:val="28"/>
          <w:lang w:val="es-MX"/>
        </w:rPr>
        <w:t xml:space="preserve">“Año del </w:t>
      </w:r>
      <w:r w:rsidR="00C650DB" w:rsidRPr="00724641">
        <w:rPr>
          <w:rFonts w:ascii="Times New Roman" w:hAnsi="Times New Roman" w:cs="Times New Roman"/>
          <w:i/>
          <w:sz w:val="28"/>
          <w:lang w:val="es-MX"/>
        </w:rPr>
        <w:t>Desarrollo Agroforestal</w:t>
      </w:r>
      <w:r w:rsidRPr="00724641">
        <w:rPr>
          <w:rFonts w:ascii="Times New Roman" w:hAnsi="Times New Roman" w:cs="Times New Roman"/>
          <w:i/>
          <w:sz w:val="28"/>
          <w:lang w:val="es-MX"/>
        </w:rPr>
        <w:t>”</w:t>
      </w:r>
    </w:p>
    <w:p w:rsidR="00164C00" w:rsidRDefault="00164C00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s-MX"/>
        </w:rPr>
      </w:pPr>
    </w:p>
    <w:p w:rsidR="00164C00" w:rsidRDefault="00164C00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s-MX"/>
        </w:rPr>
      </w:pPr>
    </w:p>
    <w:p w:rsidR="00164C00" w:rsidRPr="00164C00" w:rsidRDefault="00164C00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s-DO"/>
        </w:rPr>
      </w:pPr>
    </w:p>
    <w:p w:rsidR="00132124" w:rsidRPr="00724641" w:rsidRDefault="00132124" w:rsidP="00164C00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4C1B6F" w:rsidRPr="00724641" w:rsidRDefault="004C1B6F" w:rsidP="00724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4C1B6F" w:rsidRPr="00724641" w:rsidRDefault="00201005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caps/>
          <w:sz w:val="28"/>
          <w:szCs w:val="28"/>
        </w:rPr>
        <w:t xml:space="preserve">Pliego de condiciones </w:t>
      </w:r>
      <w:r w:rsidR="002A327A" w:rsidRPr="00724641">
        <w:rPr>
          <w:rFonts w:ascii="Times New Roman" w:hAnsi="Times New Roman" w:cs="Times New Roman"/>
          <w:b/>
          <w:caps/>
          <w:sz w:val="28"/>
          <w:szCs w:val="28"/>
        </w:rPr>
        <w:t xml:space="preserve">ESPECÍFICAS de </w:t>
      </w:r>
      <w:r w:rsidR="001C72C4" w:rsidRPr="00724641">
        <w:rPr>
          <w:rFonts w:ascii="Times New Roman" w:hAnsi="Times New Roman" w:cs="Times New Roman"/>
          <w:b/>
          <w:caps/>
          <w:sz w:val="28"/>
          <w:szCs w:val="28"/>
        </w:rPr>
        <w:t>BIENES</w:t>
      </w:r>
    </w:p>
    <w:p w:rsidR="004C1B6F" w:rsidRPr="00724641" w:rsidRDefault="004C1B6F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caps/>
          <w:sz w:val="28"/>
          <w:szCs w:val="28"/>
        </w:rPr>
        <w:t>PARA EL PROCESO DE COMP</w:t>
      </w:r>
      <w:r w:rsidR="000C6DD2" w:rsidRPr="00724641">
        <w:rPr>
          <w:rFonts w:ascii="Times New Roman" w:hAnsi="Times New Roman" w:cs="Times New Roman"/>
          <w:b/>
          <w:caps/>
          <w:sz w:val="28"/>
          <w:szCs w:val="28"/>
        </w:rPr>
        <w:t>ARACIÓ</w:t>
      </w:r>
      <w:r w:rsidR="00771196" w:rsidRPr="00724641">
        <w:rPr>
          <w:rFonts w:ascii="Times New Roman" w:hAnsi="Times New Roman" w:cs="Times New Roman"/>
          <w:b/>
          <w:caps/>
          <w:sz w:val="28"/>
          <w:szCs w:val="28"/>
        </w:rPr>
        <w:t>N DE PRECIOS</w:t>
      </w:r>
    </w:p>
    <w:p w:rsidR="004C1B6F" w:rsidRPr="00724641" w:rsidRDefault="00562395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D5825" w:rsidRPr="00724641">
        <w:rPr>
          <w:rFonts w:ascii="Times New Roman" w:hAnsi="Times New Roman" w:cs="Times New Roman"/>
          <w:b/>
          <w:caps/>
          <w:sz w:val="28"/>
          <w:szCs w:val="28"/>
        </w:rPr>
        <w:t>MOPC-CP</w:t>
      </w:r>
      <w:r w:rsidR="001D5825" w:rsidRPr="00C27122">
        <w:rPr>
          <w:rFonts w:ascii="Times New Roman" w:hAnsi="Times New Roman" w:cs="Times New Roman"/>
          <w:b/>
          <w:caps/>
          <w:sz w:val="28"/>
          <w:szCs w:val="28"/>
        </w:rPr>
        <w:t>-</w:t>
      </w:r>
      <w:r w:rsidR="00C27122" w:rsidRPr="00C27122">
        <w:rPr>
          <w:rFonts w:ascii="Times New Roman" w:hAnsi="Times New Roman" w:cs="Times New Roman"/>
          <w:b/>
          <w:caps/>
          <w:sz w:val="28"/>
          <w:szCs w:val="28"/>
        </w:rPr>
        <w:t>02</w:t>
      </w:r>
      <w:r w:rsidR="000C0AE8" w:rsidRPr="00C27122">
        <w:rPr>
          <w:rFonts w:ascii="Times New Roman" w:hAnsi="Times New Roman" w:cs="Times New Roman"/>
          <w:b/>
          <w:caps/>
          <w:sz w:val="28"/>
          <w:szCs w:val="28"/>
        </w:rPr>
        <w:t>/</w:t>
      </w:r>
      <w:r w:rsidR="0038609D" w:rsidRPr="00C27122">
        <w:rPr>
          <w:rFonts w:ascii="Times New Roman" w:hAnsi="Times New Roman" w:cs="Times New Roman"/>
          <w:b/>
          <w:caps/>
          <w:sz w:val="28"/>
          <w:szCs w:val="28"/>
        </w:rPr>
        <w:t>2017</w:t>
      </w:r>
    </w:p>
    <w:p w:rsidR="004C1B6F" w:rsidRPr="00724641" w:rsidRDefault="004C1B6F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C1B6F" w:rsidRPr="00724641" w:rsidRDefault="004C1B6F" w:rsidP="00724641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4C1B6F" w:rsidRDefault="004C1B6F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64C00" w:rsidRPr="00724641" w:rsidRDefault="00164C00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8609D" w:rsidRPr="00724641" w:rsidRDefault="0038609D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28"/>
          <w:szCs w:val="28"/>
        </w:rPr>
      </w:pPr>
    </w:p>
    <w:p w:rsidR="00132124" w:rsidRPr="00724641" w:rsidRDefault="00AB081E" w:rsidP="00C27122">
      <w:pPr>
        <w:tabs>
          <w:tab w:val="left" w:pos="6267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sz w:val="28"/>
        </w:rPr>
        <w:t>“</w:t>
      </w:r>
      <w:r w:rsidR="00920EB2" w:rsidRPr="00724641">
        <w:rPr>
          <w:rFonts w:ascii="Times New Roman" w:hAnsi="Times New Roman" w:cs="Times New Roman"/>
          <w:b/>
          <w:sz w:val="28"/>
        </w:rPr>
        <w:t>ADQU</w:t>
      </w:r>
      <w:r w:rsidR="00C27122">
        <w:rPr>
          <w:rFonts w:ascii="Times New Roman" w:hAnsi="Times New Roman" w:cs="Times New Roman"/>
          <w:b/>
          <w:sz w:val="28"/>
        </w:rPr>
        <w:t xml:space="preserve">ISICIÓN DE EQUIPOS INFORMÁTICOS </w:t>
      </w:r>
      <w:r w:rsidR="00920EB2" w:rsidRPr="00724641">
        <w:rPr>
          <w:rFonts w:ascii="Times New Roman" w:hAnsi="Times New Roman" w:cs="Times New Roman"/>
          <w:b/>
          <w:sz w:val="28"/>
        </w:rPr>
        <w:t xml:space="preserve">PARA SER UTILIZADOS EN LAS LABORES DEL DEPARTAMENTO DE </w:t>
      </w:r>
      <w:r w:rsidR="00724641" w:rsidRPr="00724641">
        <w:rPr>
          <w:rFonts w:ascii="Times New Roman" w:hAnsi="Times New Roman" w:cs="Times New Roman"/>
          <w:b/>
          <w:sz w:val="28"/>
        </w:rPr>
        <w:t>T</w:t>
      </w:r>
      <w:r w:rsidR="00724641">
        <w:rPr>
          <w:rFonts w:ascii="Times New Roman" w:hAnsi="Times New Roman" w:cs="Times New Roman"/>
          <w:b/>
          <w:sz w:val="28"/>
        </w:rPr>
        <w:t>ECNOLOGÍA DE LA INFORMACIÓN (TI)</w:t>
      </w:r>
      <w:r w:rsidR="00920EB2" w:rsidRPr="00724641">
        <w:rPr>
          <w:rFonts w:ascii="Times New Roman" w:hAnsi="Times New Roman" w:cs="Times New Roman"/>
          <w:b/>
          <w:sz w:val="28"/>
        </w:rPr>
        <w:t xml:space="preserve"> DEL MOPC”</w:t>
      </w:r>
    </w:p>
    <w:p w:rsidR="00132124" w:rsidRPr="00724641" w:rsidRDefault="0013212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724641" w:rsidRDefault="0013212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724641" w:rsidRDefault="0013212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724641" w:rsidRDefault="0013212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B6964" w:rsidRPr="00724641" w:rsidRDefault="00EB696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00BF7" w:rsidRPr="00724641" w:rsidRDefault="00A00BF7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0A28" w:rsidRPr="00724641" w:rsidRDefault="00720A28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0A28" w:rsidRDefault="00720A28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27122" w:rsidRDefault="00C27122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3A49" w:rsidRPr="008C7723" w:rsidRDefault="00C52CC6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7723">
        <w:rPr>
          <w:rFonts w:ascii="Times New Roman" w:hAnsi="Times New Roman" w:cs="Times New Roman"/>
          <w:b/>
          <w:sz w:val="28"/>
          <w:szCs w:val="24"/>
        </w:rPr>
        <w:lastRenderedPageBreak/>
        <w:t>Tabla de C</w:t>
      </w:r>
      <w:r w:rsidR="00AC2EC3" w:rsidRPr="008C7723">
        <w:rPr>
          <w:rFonts w:ascii="Times New Roman" w:hAnsi="Times New Roman" w:cs="Times New Roman"/>
          <w:b/>
          <w:sz w:val="28"/>
          <w:szCs w:val="24"/>
        </w:rPr>
        <w:t>ontenido</w:t>
      </w:r>
    </w:p>
    <w:p w:rsidR="00AC2EC3" w:rsidRDefault="00AC2EC3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8C7723" w:rsidRPr="00724641" w:rsidRDefault="008C7723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E248E8" w:rsidRPr="00724641" w:rsidRDefault="00C539BC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r w:rsidRPr="00724641">
        <w:rPr>
          <w:rFonts w:ascii="Times New Roman" w:hAnsi="Times New Roman"/>
        </w:rPr>
        <w:fldChar w:fldCharType="begin"/>
      </w:r>
      <w:r w:rsidRPr="00724641">
        <w:rPr>
          <w:rFonts w:ascii="Times New Roman" w:hAnsi="Times New Roman"/>
        </w:rPr>
        <w:instrText xml:space="preserve"> TOC \o "1-3" \h \z \u </w:instrText>
      </w:r>
      <w:r w:rsidRPr="00724641">
        <w:rPr>
          <w:rFonts w:ascii="Times New Roman" w:hAnsi="Times New Roman"/>
        </w:rPr>
        <w:fldChar w:fldCharType="separate"/>
      </w:r>
      <w:hyperlink w:anchor="_Toc465097184" w:history="1">
        <w:r w:rsidR="00E248E8" w:rsidRPr="00724641">
          <w:rPr>
            <w:rStyle w:val="Hipervnculo"/>
            <w:rFonts w:ascii="Times New Roman" w:hAnsi="Times New Roman"/>
            <w:noProof/>
          </w:rPr>
          <w:t>1.- Del objetivo, del alcance y de las unidades responsables que intervienen en el proceso y de la Veedurías.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_Toc465097184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4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642173" w:rsidRPr="00724641" w:rsidRDefault="00C52CC6" w:rsidP="00724641">
      <w:pPr>
        <w:pStyle w:val="TDC2"/>
        <w:spacing w:line="240" w:lineRule="auto"/>
        <w:rPr>
          <w:rStyle w:val="Hipervnculo"/>
          <w:rFonts w:ascii="Times New Roman" w:hAnsi="Times New Roman" w:cs="Times New Roman"/>
          <w:b/>
          <w:color w:val="auto"/>
          <w:u w:val="none"/>
        </w:rPr>
      </w:pPr>
      <w:r>
        <w:rPr>
          <w:rStyle w:val="Hipervnculo"/>
          <w:rFonts w:ascii="Times New Roman" w:hAnsi="Times New Roman" w:cs="Times New Roman"/>
          <w:b/>
          <w:color w:val="auto"/>
          <w:u w:val="none"/>
        </w:rPr>
        <w:t>1.1. Objetivo del P</w:t>
      </w:r>
      <w:r w:rsidR="00642173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rocedimiento………………………………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……………</w:t>
      </w:r>
      <w:r w:rsid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…….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…........................</w:t>
      </w:r>
      <w:r w:rsidR="00943F3B" w:rsidRPr="00164C00">
        <w:rPr>
          <w:rStyle w:val="Hipervnculo"/>
          <w:rFonts w:ascii="Times New Roman" w:hAnsi="Times New Roman" w:cs="Times New Roman"/>
          <w:color w:val="auto"/>
          <w:u w:val="none"/>
        </w:rPr>
        <w:t>4</w:t>
      </w:r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85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1.2. Alcance del Procedimiento por Comparación de Precio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_Toc465097185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4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86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1.3. Responsable del Procedimiento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C77A58" w:rsidRPr="00724641">
          <w:rPr>
            <w:rFonts w:ascii="Times New Roman" w:hAnsi="Times New Roman" w:cs="Times New Roman"/>
            <w:webHidden/>
          </w:rPr>
          <w:t xml:space="preserve">                                                       </w:t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_Toc465097186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4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87" w:history="1">
        <w:r w:rsidR="00E248E8" w:rsidRPr="00724641">
          <w:rPr>
            <w:rStyle w:val="Hipervnculo"/>
            <w:rFonts w:ascii="Times New Roman" w:hAnsi="Times New Roman" w:cs="Times New Roman"/>
            <w:b/>
          </w:rPr>
          <w:t>1.4. De la Comisión de Veeduría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_Toc465097187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4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88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2. Contenido u objeto del Requerimiento.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_Toc465097188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4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89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3. Muestras.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_Toc465097189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6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90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4. Del contenido de las ofertas técnicas</w:t>
        </w:r>
        <w:r w:rsidR="00642173" w:rsidRPr="00724641">
          <w:rPr>
            <w:rStyle w:val="Hipervnculo"/>
            <w:rFonts w:ascii="Times New Roman" w:eastAsia="Calibri" w:hAnsi="Times New Roman"/>
            <w:noProof/>
          </w:rPr>
          <w:t xml:space="preserve"> Sobre A</w:t>
        </w:r>
        <w:r w:rsidR="00E248E8" w:rsidRPr="00724641">
          <w:rPr>
            <w:rStyle w:val="Hipervnculo"/>
            <w:rFonts w:ascii="Times New Roman" w:eastAsia="Calibri" w:hAnsi="Times New Roman"/>
            <w:noProof/>
          </w:rPr>
          <w:t>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_Toc465097190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6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1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4.1</w:t>
        </w:r>
        <w:r w:rsidR="00C52CC6">
          <w:rPr>
            <w:rStyle w:val="Hipervnculo"/>
            <w:rFonts w:ascii="Times New Roman" w:eastAsia="Calibri" w:hAnsi="Times New Roman" w:cs="Times New Roman"/>
            <w:b/>
          </w:rPr>
          <w:t>. Marca de los bienes ofertados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_Toc465097191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6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2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4.2. Garantía del producto o bien ofertado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_Toc465097192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6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3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4.3. Tiempo de Entrega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_Toc465097193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6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4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4.4. Moneda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_Toc465097194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95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5. Credenciales a presentar en el Sobre A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_Toc465097195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7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6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5.1. Formulario de Información Sobre el Oferente (SNCC.F.042):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_Toc465097196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7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 xml:space="preserve">5.3. Registro </w:t>
        </w:r>
        <w:r w:rsidR="00C52CC6">
          <w:rPr>
            <w:rStyle w:val="Hipervnculo"/>
            <w:rFonts w:ascii="Times New Roman" w:eastAsia="Calibri" w:hAnsi="Times New Roman" w:cs="Times New Roman"/>
            <w:b/>
          </w:rPr>
          <w:t>de Proveedores del Estado (RPE)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_Toc465097197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8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5.4. Certificación de pago de impuestos ante la DGII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_Toc465097198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9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5.5. Certificación de estar al día en el pago de contribución ante la TSS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_Toc465097199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0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5.6. Documento constitutivo de la empresa: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_Toc465097200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1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5.7. Registro Mercantil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_Toc465097201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2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5.8. Certificación de RNC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_Toc465097202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3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5.9.- Cédula de Identidad y Electoral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_Toc465097203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4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6. Del contenido de las ofertas económicas</w:t>
        </w:r>
        <w:r w:rsidR="007F7555" w:rsidRPr="00724641">
          <w:rPr>
            <w:rStyle w:val="Hipervnculo"/>
            <w:rFonts w:ascii="Times New Roman" w:eastAsia="Calibri" w:hAnsi="Times New Roman"/>
            <w:noProof/>
          </w:rPr>
          <w:t xml:space="preserve"> Sobre B</w:t>
        </w:r>
        <w:r w:rsidR="00E248E8" w:rsidRPr="00724641">
          <w:rPr>
            <w:rStyle w:val="Hipervnculo"/>
            <w:rFonts w:ascii="Times New Roman" w:eastAsia="Calibri" w:hAnsi="Times New Roman"/>
            <w:noProof/>
          </w:rPr>
          <w:t>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_Toc465097204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8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7F7555" w:rsidRPr="00724641" w:rsidRDefault="00C52CC6" w:rsidP="00724641">
      <w:pPr>
        <w:pStyle w:val="TDC2"/>
        <w:spacing w:line="240" w:lineRule="auto"/>
        <w:rPr>
          <w:rStyle w:val="Hipervnculo"/>
          <w:rFonts w:ascii="Times New Roman" w:hAnsi="Times New Roman" w:cs="Times New Roman"/>
          <w:b/>
          <w:color w:val="auto"/>
          <w:u w:val="none"/>
        </w:rPr>
      </w:pPr>
      <w:r>
        <w:rPr>
          <w:rStyle w:val="Hipervnculo"/>
          <w:rFonts w:ascii="Times New Roman" w:hAnsi="Times New Roman" w:cs="Times New Roman"/>
          <w:b/>
          <w:color w:val="auto"/>
          <w:u w:val="none"/>
        </w:rPr>
        <w:t>6.1 Formulario presentació</w:t>
      </w:r>
      <w:r w:rsidR="007F7555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n de oferta econ</w:t>
      </w:r>
      <w:r w:rsidR="006E36F7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ó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mica………………………</w:t>
      </w:r>
      <w:r w:rsidR="007F7555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…………</w:t>
      </w:r>
      <w:r w:rsid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……..</w:t>
      </w:r>
      <w:r w:rsidR="007F7555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………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8</w:t>
      </w:r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5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6.2 Garantía de Seriedad de la Oferta por el 1%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_Toc465097205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6" w:history="1">
        <w:r w:rsidR="008C7723">
          <w:rPr>
            <w:rStyle w:val="Hipervnculo"/>
            <w:rFonts w:ascii="Times New Roman" w:eastAsia="Calibri" w:hAnsi="Times New Roman"/>
            <w:noProof/>
          </w:rPr>
          <w:t>7. Presentación de las ofertas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_Toc465097206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9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7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8. Invitación a presentar ofertas: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_Toc465097207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9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8" w:history="1">
        <w:r w:rsidR="00E248E8" w:rsidRPr="00724641">
          <w:rPr>
            <w:rStyle w:val="Hipervnculo"/>
            <w:rFonts w:ascii="Times New Roman" w:hAnsi="Times New Roman"/>
            <w:noProof/>
          </w:rPr>
          <w:t>9. Cronograma de actividades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_Toc465097208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9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9" w:history="1">
        <w:r w:rsidR="008C7723">
          <w:rPr>
            <w:rStyle w:val="Hipervnculo"/>
            <w:rFonts w:ascii="Times New Roman" w:eastAsia="Calibri" w:hAnsi="Times New Roman"/>
            <w:noProof/>
          </w:rPr>
          <w:t>10. Adjudicación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_Toc465097209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10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0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11. Garantía de Fiel Cumplimiento para MIPYMES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_Toc465097210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11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1" w:history="1">
        <w:r w:rsidR="008C7723">
          <w:rPr>
            <w:rStyle w:val="Hipervnculo"/>
            <w:rFonts w:ascii="Times New Roman" w:eastAsia="Calibri" w:hAnsi="Times New Roman"/>
            <w:noProof/>
          </w:rPr>
          <w:t>12. Suscripción del Contrato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_Toc465097211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11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2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13. Del lugar de entrega, de la forma de entrega y del pl</w:t>
        </w:r>
        <w:r w:rsidR="00164C00">
          <w:rPr>
            <w:rStyle w:val="Hipervnculo"/>
            <w:rFonts w:ascii="Times New Roman" w:eastAsia="Calibri" w:hAnsi="Times New Roman"/>
            <w:noProof/>
          </w:rPr>
          <w:t>azo para entrega de los bienes.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_Toc465097212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12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13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13.1. Del lugar de entrega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_Toc465097213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12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14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13.2. Programa de sum</w:t>
        </w:r>
        <w:r w:rsidR="00164C00">
          <w:rPr>
            <w:rStyle w:val="Hipervnculo"/>
            <w:rFonts w:ascii="Times New Roman" w:eastAsia="Calibri" w:hAnsi="Times New Roman" w:cs="Times New Roman"/>
            <w:b/>
          </w:rPr>
          <w:t>inistro o entrega de los bienes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_Toc465097214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12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15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13.3. Plaz</w:t>
        </w:r>
        <w:r w:rsidR="00164C00">
          <w:rPr>
            <w:rStyle w:val="Hipervnculo"/>
            <w:rFonts w:ascii="Times New Roman" w:eastAsia="Calibri" w:hAnsi="Times New Roman" w:cs="Times New Roman"/>
            <w:b/>
          </w:rPr>
          <w:t>o para la entrega de los bienes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_Toc465097215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12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6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14. Garantía de los bienes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_Toc465097216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12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7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15. Devolución o cambio de mercancía: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_Toc465097217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12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8" w:history="1">
        <w:r w:rsidR="00164C00">
          <w:rPr>
            <w:rStyle w:val="Hipervnculo"/>
            <w:rFonts w:ascii="Times New Roman" w:eastAsia="Calibri" w:hAnsi="Times New Roman"/>
            <w:noProof/>
          </w:rPr>
          <w:t>16. Condiciones de pago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_Toc465097218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13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503D8B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9" w:history="1">
        <w:r w:rsidR="00164C00">
          <w:rPr>
            <w:rStyle w:val="Hipervnculo"/>
            <w:rFonts w:ascii="Times New Roman" w:hAnsi="Times New Roman"/>
            <w:noProof/>
            <w:lang w:eastAsia="es-ES"/>
          </w:rPr>
          <w:t>17. Sustento legal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_Toc465097219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13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C539BC" w:rsidRPr="00724641" w:rsidRDefault="00C539BC" w:rsidP="00724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24641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943F3B" w:rsidRPr="00724641">
        <w:rPr>
          <w:rFonts w:ascii="Times New Roman" w:hAnsi="Times New Roman" w:cs="Times New Roman"/>
          <w:bCs/>
          <w:sz w:val="22"/>
          <w:szCs w:val="22"/>
        </w:rPr>
        <w:t>18. Anexos…………………………………………………………………………………………</w:t>
      </w:r>
      <w:r w:rsidR="00724641">
        <w:rPr>
          <w:rFonts w:ascii="Times New Roman" w:hAnsi="Times New Roman" w:cs="Times New Roman"/>
          <w:bCs/>
          <w:sz w:val="22"/>
          <w:szCs w:val="22"/>
        </w:rPr>
        <w:t>..</w:t>
      </w:r>
      <w:r w:rsidR="00943F3B" w:rsidRPr="00724641">
        <w:rPr>
          <w:rFonts w:ascii="Times New Roman" w:hAnsi="Times New Roman" w:cs="Times New Roman"/>
          <w:bCs/>
          <w:sz w:val="22"/>
          <w:szCs w:val="22"/>
        </w:rPr>
        <w:t>…14</w:t>
      </w:r>
    </w:p>
    <w:p w:rsidR="00524FB9" w:rsidRPr="00724641" w:rsidRDefault="00524FB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C00" w:rsidRDefault="00AC2EC3" w:rsidP="00724641">
      <w:pPr>
        <w:pStyle w:val="Ttulo1"/>
        <w:spacing w:line="240" w:lineRule="auto"/>
        <w:rPr>
          <w:rFonts w:ascii="Times New Roman" w:hAnsi="Times New Roman"/>
        </w:rPr>
      </w:pPr>
      <w:r w:rsidRPr="00724641">
        <w:rPr>
          <w:rFonts w:ascii="Times New Roman" w:hAnsi="Times New Roman"/>
        </w:rPr>
        <w:br w:type="page"/>
      </w:r>
      <w:bookmarkStart w:id="0" w:name="_Toc465097184"/>
    </w:p>
    <w:p w:rsidR="002849A2" w:rsidRPr="00724641" w:rsidRDefault="00597781" w:rsidP="00724641">
      <w:pPr>
        <w:pStyle w:val="Ttulo1"/>
        <w:spacing w:line="240" w:lineRule="auto"/>
        <w:rPr>
          <w:rFonts w:ascii="Times New Roman" w:hAnsi="Times New Roman"/>
        </w:rPr>
      </w:pPr>
      <w:r w:rsidRPr="00724641">
        <w:rPr>
          <w:rFonts w:ascii="Times New Roman" w:hAnsi="Times New Roman"/>
          <w:sz w:val="24"/>
          <w:szCs w:val="24"/>
          <w:u w:val="single"/>
        </w:rPr>
        <w:lastRenderedPageBreak/>
        <w:t>1.- Del o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>bjetivo, d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el </w:t>
      </w:r>
      <w:r w:rsidRPr="00724641">
        <w:rPr>
          <w:rFonts w:ascii="Times New Roman" w:hAnsi="Times New Roman"/>
          <w:sz w:val="24"/>
          <w:szCs w:val="24"/>
          <w:u w:val="single"/>
        </w:rPr>
        <w:t>a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lcance y 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 xml:space="preserve">de las unidades 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responsables 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>que intervienen en el proceso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 y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 xml:space="preserve"> de la </w:t>
      </w:r>
      <w:r w:rsidR="003F4C18" w:rsidRPr="00724641">
        <w:rPr>
          <w:rFonts w:ascii="Times New Roman" w:hAnsi="Times New Roman"/>
          <w:sz w:val="24"/>
          <w:szCs w:val="24"/>
          <w:u w:val="single"/>
        </w:rPr>
        <w:t>Veeduría</w:t>
      </w:r>
      <w:r w:rsidR="002849A2" w:rsidRPr="00724641">
        <w:rPr>
          <w:rFonts w:ascii="Times New Roman" w:hAnsi="Times New Roman"/>
        </w:rPr>
        <w:t>.</w:t>
      </w:r>
      <w:bookmarkEnd w:id="0"/>
    </w:p>
    <w:p w:rsidR="002849A2" w:rsidRPr="00724641" w:rsidRDefault="002849A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C00" w:rsidRDefault="00164C0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18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>1</w:t>
      </w:r>
      <w:r w:rsidR="002849A2" w:rsidRPr="00724641">
        <w:rPr>
          <w:rFonts w:ascii="Times New Roman" w:hAnsi="Times New Roman" w:cs="Times New Roman"/>
          <w:b/>
          <w:sz w:val="24"/>
          <w:szCs w:val="24"/>
        </w:rPr>
        <w:t>.1</w:t>
      </w:r>
      <w:r w:rsidR="00E248E8" w:rsidRPr="00724641">
        <w:rPr>
          <w:rFonts w:ascii="Times New Roman" w:hAnsi="Times New Roman" w:cs="Times New Roman"/>
          <w:b/>
          <w:sz w:val="24"/>
          <w:szCs w:val="24"/>
        </w:rPr>
        <w:t>. Objetivo del p</w:t>
      </w:r>
      <w:r w:rsidRPr="00724641">
        <w:rPr>
          <w:rFonts w:ascii="Times New Roman" w:hAnsi="Times New Roman" w:cs="Times New Roman"/>
          <w:b/>
          <w:sz w:val="24"/>
          <w:szCs w:val="24"/>
        </w:rPr>
        <w:t>roce</w:t>
      </w:r>
      <w:r w:rsidR="003B27E7" w:rsidRPr="00724641">
        <w:rPr>
          <w:rFonts w:ascii="Times New Roman" w:hAnsi="Times New Roman" w:cs="Times New Roman"/>
          <w:b/>
          <w:sz w:val="24"/>
          <w:szCs w:val="24"/>
        </w:rPr>
        <w:t>dimiento</w:t>
      </w:r>
      <w:r w:rsidR="007E7444" w:rsidRPr="00724641">
        <w:rPr>
          <w:rFonts w:ascii="Times New Roman" w:hAnsi="Times New Roman" w:cs="Times New Roman"/>
          <w:b/>
          <w:sz w:val="24"/>
          <w:szCs w:val="24"/>
        </w:rPr>
        <w:t>.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Realizar las compras de bienes comunes, con especificaciones estándares, la contratación de servicio</w:t>
      </w:r>
      <w:r w:rsidR="007E7444" w:rsidRPr="00724641">
        <w:rPr>
          <w:rFonts w:ascii="Times New Roman" w:hAnsi="Times New Roman" w:cs="Times New Roman"/>
          <w:sz w:val="24"/>
          <w:szCs w:val="24"/>
        </w:rPr>
        <w:t>s</w:t>
      </w:r>
      <w:r w:rsidRPr="00724641">
        <w:rPr>
          <w:rFonts w:ascii="Times New Roman" w:hAnsi="Times New Roman" w:cs="Times New Roman"/>
          <w:sz w:val="24"/>
          <w:szCs w:val="24"/>
        </w:rPr>
        <w:t xml:space="preserve"> y obras menores garantizando la transparencia y publicidad debida que promueva la mayor participación de oferentes y la eficientización del uso de los recursos del Estado.</w:t>
      </w: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18" w:rsidRPr="00724641" w:rsidRDefault="002849A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65097185"/>
      <w:r w:rsidRPr="00724641">
        <w:rPr>
          <w:rStyle w:val="SubttuloCar"/>
          <w:rFonts w:ascii="Times New Roman" w:eastAsia="Calibri" w:hAnsi="Times New Roman"/>
          <w:b/>
        </w:rPr>
        <w:t xml:space="preserve">1.2. </w:t>
      </w:r>
      <w:r w:rsidR="00201342" w:rsidRPr="00724641">
        <w:rPr>
          <w:rStyle w:val="SubttuloCar"/>
          <w:rFonts w:ascii="Times New Roman" w:eastAsia="Calibri" w:hAnsi="Times New Roman"/>
          <w:b/>
        </w:rPr>
        <w:t>Alcance del Proce</w:t>
      </w:r>
      <w:r w:rsidR="003B27E7" w:rsidRPr="00724641">
        <w:rPr>
          <w:rStyle w:val="SubttuloCar"/>
          <w:rFonts w:ascii="Times New Roman" w:eastAsia="Calibri" w:hAnsi="Times New Roman"/>
          <w:b/>
        </w:rPr>
        <w:t>dimiento por</w:t>
      </w:r>
      <w:r w:rsidR="00201342" w:rsidRPr="00724641">
        <w:rPr>
          <w:rStyle w:val="SubttuloCar"/>
          <w:rFonts w:ascii="Times New Roman" w:eastAsia="Calibri" w:hAnsi="Times New Roman"/>
          <w:b/>
        </w:rPr>
        <w:t xml:space="preserve"> Comparación de Precio</w:t>
      </w:r>
      <w:bookmarkEnd w:id="1"/>
      <w:r w:rsidR="00943F3B" w:rsidRPr="00724641">
        <w:rPr>
          <w:rStyle w:val="SubttuloCar"/>
          <w:rFonts w:ascii="Times New Roman" w:eastAsia="Calibri" w:hAnsi="Times New Roman"/>
          <w:b/>
        </w:rPr>
        <w:t>s</w:t>
      </w:r>
      <w:r w:rsidR="007E7444" w:rsidRPr="00724641">
        <w:rPr>
          <w:rStyle w:val="SubttuloCar"/>
          <w:rFonts w:ascii="Times New Roman" w:eastAsia="Calibri" w:hAnsi="Times New Roman"/>
          <w:b/>
        </w:rPr>
        <w:t>.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Comprende todas las compras y contrataciones de las instituciones de la </w:t>
      </w:r>
      <w:r w:rsidR="00943F3B" w:rsidRPr="00724641">
        <w:rPr>
          <w:rFonts w:ascii="Times New Roman" w:hAnsi="Times New Roman" w:cs="Times New Roman"/>
          <w:sz w:val="24"/>
          <w:szCs w:val="24"/>
        </w:rPr>
        <w:t>Administración Pública</w:t>
      </w:r>
      <w:r w:rsidRPr="00724641">
        <w:rPr>
          <w:rFonts w:ascii="Times New Roman" w:hAnsi="Times New Roman" w:cs="Times New Roman"/>
          <w:sz w:val="24"/>
          <w:szCs w:val="24"/>
        </w:rPr>
        <w:t xml:space="preserve">, a través del procedimiento de selección </w:t>
      </w:r>
      <w:r w:rsidR="00943F3B" w:rsidRPr="00724641">
        <w:rPr>
          <w:rFonts w:ascii="Times New Roman" w:hAnsi="Times New Roman" w:cs="Times New Roman"/>
          <w:sz w:val="24"/>
          <w:szCs w:val="24"/>
        </w:rPr>
        <w:t>por</w:t>
      </w:r>
      <w:r w:rsidRPr="00724641">
        <w:rPr>
          <w:rFonts w:ascii="Times New Roman" w:hAnsi="Times New Roman" w:cs="Times New Roman"/>
          <w:sz w:val="24"/>
          <w:szCs w:val="24"/>
        </w:rPr>
        <w:t xml:space="preserve"> comparación de precios, en función de los umbrales establecidos por la Dirección General de Contrataciones Públicas como Órgano Rector del Sistema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Nacional de Compras y Contrataciones de la República Dominicana</w:t>
      </w:r>
      <w:r w:rsidR="00A01BA2" w:rsidRPr="00724641">
        <w:rPr>
          <w:rFonts w:ascii="Times New Roman" w:hAnsi="Times New Roman" w:cs="Times New Roman"/>
          <w:sz w:val="24"/>
          <w:szCs w:val="24"/>
        </w:rPr>
        <w:t>.</w:t>
      </w:r>
      <w:r w:rsidRPr="00724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4C18" w:rsidRPr="00724641" w:rsidRDefault="002849A2" w:rsidP="00724641">
      <w:pPr>
        <w:pStyle w:val="Prrafodelista"/>
        <w:spacing w:after="0" w:line="240" w:lineRule="auto"/>
        <w:ind w:left="0"/>
        <w:jc w:val="both"/>
        <w:rPr>
          <w:rStyle w:val="SubttuloCar"/>
          <w:rFonts w:ascii="Times New Roman" w:eastAsia="Calibri" w:hAnsi="Times New Roman"/>
          <w:b/>
        </w:rPr>
      </w:pPr>
      <w:bookmarkStart w:id="2" w:name="_Toc465097186"/>
      <w:r w:rsidRPr="00724641">
        <w:rPr>
          <w:rStyle w:val="SubttuloCar"/>
          <w:rFonts w:ascii="Times New Roman" w:eastAsia="Calibri" w:hAnsi="Times New Roman"/>
          <w:b/>
        </w:rPr>
        <w:t>1.3.</w:t>
      </w:r>
      <w:r w:rsidR="003B27E7" w:rsidRPr="00724641">
        <w:rPr>
          <w:rStyle w:val="SubttuloCar"/>
          <w:rFonts w:ascii="Times New Roman" w:eastAsia="Calibri" w:hAnsi="Times New Roman"/>
          <w:b/>
        </w:rPr>
        <w:t xml:space="preserve"> Responsable</w:t>
      </w:r>
      <w:r w:rsidR="00943F3B" w:rsidRPr="00724641">
        <w:rPr>
          <w:rStyle w:val="SubttuloCar"/>
          <w:rFonts w:ascii="Times New Roman" w:eastAsia="Calibri" w:hAnsi="Times New Roman"/>
          <w:b/>
        </w:rPr>
        <w:t>s</w:t>
      </w:r>
      <w:r w:rsidR="003B27E7" w:rsidRPr="00724641">
        <w:rPr>
          <w:rStyle w:val="SubttuloCar"/>
          <w:rFonts w:ascii="Times New Roman" w:eastAsia="Calibri" w:hAnsi="Times New Roman"/>
          <w:b/>
        </w:rPr>
        <w:t xml:space="preserve"> del Procedimiento</w:t>
      </w:r>
      <w:bookmarkEnd w:id="2"/>
      <w:r w:rsidR="007E7444" w:rsidRPr="00724641">
        <w:rPr>
          <w:rStyle w:val="SubttuloCar"/>
          <w:rFonts w:ascii="Times New Roman" w:eastAsia="Calibri" w:hAnsi="Times New Roman"/>
          <w:b/>
        </w:rPr>
        <w:t>.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Style w:val="SubttuloCar"/>
          <w:rFonts w:ascii="Times New Roman" w:eastAsia="Calibri" w:hAnsi="Times New Roman"/>
          <w:b/>
        </w:rPr>
      </w:pPr>
    </w:p>
    <w:p w:rsidR="00AC2EC3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Son responsables del procedimiento por Comparación de Precios, el </w:t>
      </w:r>
      <w:r w:rsidR="00111A58" w:rsidRPr="00724641">
        <w:rPr>
          <w:rFonts w:ascii="Times New Roman" w:hAnsi="Times New Roman" w:cs="Times New Roman"/>
          <w:sz w:val="24"/>
          <w:szCs w:val="24"/>
        </w:rPr>
        <w:t>Comité de Compras y Contrataciones</w:t>
      </w:r>
      <w:r w:rsidRPr="00724641">
        <w:rPr>
          <w:rFonts w:ascii="Times New Roman" w:hAnsi="Times New Roman" w:cs="Times New Roman"/>
          <w:sz w:val="24"/>
          <w:szCs w:val="24"/>
        </w:rPr>
        <w:t xml:space="preserve"> del Ministerio de Obras Públicas y Comunicaciones, el</w:t>
      </w:r>
      <w:r w:rsidR="002849A2" w:rsidRPr="00724641">
        <w:rPr>
          <w:rFonts w:ascii="Times New Roman" w:hAnsi="Times New Roman" w:cs="Times New Roman"/>
          <w:sz w:val="24"/>
          <w:szCs w:val="24"/>
        </w:rPr>
        <w:t xml:space="preserve"> Departamento de Planificación y Desarrollo, Unidad Operativa de Compras y Contrataciones, Almacén y Suministro y Oficina de </w:t>
      </w:r>
      <w:r w:rsidRPr="00724641">
        <w:rPr>
          <w:rFonts w:ascii="Times New Roman" w:hAnsi="Times New Roman" w:cs="Times New Roman"/>
          <w:sz w:val="24"/>
          <w:szCs w:val="24"/>
        </w:rPr>
        <w:t xml:space="preserve">Acceso </w:t>
      </w:r>
      <w:r w:rsidR="002849A2" w:rsidRPr="00724641">
        <w:rPr>
          <w:rFonts w:ascii="Times New Roman" w:hAnsi="Times New Roman" w:cs="Times New Roman"/>
          <w:sz w:val="24"/>
          <w:szCs w:val="24"/>
        </w:rPr>
        <w:t xml:space="preserve">a la </w:t>
      </w:r>
      <w:r w:rsidRPr="00724641">
        <w:rPr>
          <w:rFonts w:ascii="Times New Roman" w:hAnsi="Times New Roman" w:cs="Times New Roman"/>
          <w:sz w:val="24"/>
          <w:szCs w:val="24"/>
        </w:rPr>
        <w:t>Información</w:t>
      </w:r>
      <w:r w:rsidR="002849A2" w:rsidRPr="007246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2EC3" w:rsidRPr="00724641" w:rsidRDefault="002849A2" w:rsidP="00724641">
      <w:pPr>
        <w:pStyle w:val="Subttulo"/>
        <w:spacing w:line="240" w:lineRule="auto"/>
        <w:jc w:val="left"/>
        <w:rPr>
          <w:rFonts w:ascii="Times New Roman" w:hAnsi="Times New Roman"/>
          <w:b/>
        </w:rPr>
      </w:pPr>
      <w:bookmarkStart w:id="3" w:name="_Toc465097187"/>
      <w:r w:rsidRPr="00724641">
        <w:rPr>
          <w:rFonts w:ascii="Times New Roman" w:hAnsi="Times New Roman"/>
          <w:b/>
        </w:rPr>
        <w:t>1.4.</w:t>
      </w:r>
      <w:r w:rsidR="00ED6C77" w:rsidRPr="00724641">
        <w:rPr>
          <w:rFonts w:ascii="Times New Roman" w:hAnsi="Times New Roman"/>
          <w:b/>
        </w:rPr>
        <w:t xml:space="preserve"> De</w:t>
      </w:r>
      <w:r w:rsidRPr="00724641">
        <w:rPr>
          <w:rFonts w:ascii="Times New Roman" w:hAnsi="Times New Roman"/>
          <w:b/>
        </w:rPr>
        <w:t xml:space="preserve"> la </w:t>
      </w:r>
      <w:r w:rsidR="00AC2EC3" w:rsidRPr="00724641">
        <w:rPr>
          <w:rFonts w:ascii="Times New Roman" w:hAnsi="Times New Roman"/>
          <w:b/>
        </w:rPr>
        <w:t>Comisión de Veeduría</w:t>
      </w:r>
      <w:bookmarkEnd w:id="3"/>
      <w:r w:rsidR="007E7444" w:rsidRPr="00724641">
        <w:rPr>
          <w:rFonts w:ascii="Times New Roman" w:hAnsi="Times New Roman"/>
          <w:b/>
        </w:rPr>
        <w:t>.</w:t>
      </w:r>
    </w:p>
    <w:p w:rsidR="00AC2EC3" w:rsidRPr="00724641" w:rsidRDefault="00AC2EC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2EC3" w:rsidRPr="00724641" w:rsidRDefault="002F3A0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La Veeduría es</w:t>
      </w:r>
      <w:r w:rsidR="00AC2EC3" w:rsidRPr="00724641">
        <w:rPr>
          <w:rFonts w:ascii="Times New Roman" w:hAnsi="Times New Roman" w:cs="Times New Roman"/>
          <w:sz w:val="24"/>
          <w:szCs w:val="24"/>
        </w:rPr>
        <w:t xml:space="preserve"> el mecanismo de control social, que de manera más concreta, acerca a la comunidad al ejercicio y desempeño de la gestión pública y la función administrativa.</w:t>
      </w:r>
    </w:p>
    <w:p w:rsidR="00164C00" w:rsidRDefault="00164C0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4C00" w:rsidRDefault="00AC2EC3" w:rsidP="00164C00">
      <w:pPr>
        <w:pStyle w:val="Prrafodelista"/>
        <w:spacing w:after="0" w:line="240" w:lineRule="auto"/>
        <w:ind w:left="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Los interesados podrán contactar a la </w:t>
      </w:r>
      <w:r w:rsidR="003B27E7" w:rsidRPr="00724641">
        <w:rPr>
          <w:rFonts w:ascii="Times New Roman" w:hAnsi="Times New Roman" w:cs="Times New Roman"/>
          <w:sz w:val="24"/>
          <w:szCs w:val="24"/>
        </w:rPr>
        <w:t>C</w:t>
      </w:r>
      <w:r w:rsidRPr="00724641">
        <w:rPr>
          <w:rFonts w:ascii="Times New Roman" w:hAnsi="Times New Roman" w:cs="Times New Roman"/>
          <w:sz w:val="24"/>
          <w:szCs w:val="24"/>
        </w:rPr>
        <w:t>omisión de Veeduría del Ministerio de Obras Públicas y Comunicaciones a través del Lic. Manuel Estrella, C</w:t>
      </w:r>
      <w:r w:rsidR="00597781" w:rsidRPr="00724641">
        <w:rPr>
          <w:rFonts w:ascii="Times New Roman" w:hAnsi="Times New Roman" w:cs="Times New Roman"/>
          <w:sz w:val="24"/>
          <w:szCs w:val="24"/>
        </w:rPr>
        <w:t>oordinador, Cel. 829-760-6191, c</w:t>
      </w:r>
      <w:r w:rsidRPr="00724641">
        <w:rPr>
          <w:rFonts w:ascii="Times New Roman" w:hAnsi="Times New Roman" w:cs="Times New Roman"/>
          <w:sz w:val="24"/>
          <w:szCs w:val="24"/>
        </w:rPr>
        <w:t xml:space="preserve">orreo </w:t>
      </w:r>
      <w:r w:rsidR="00597781" w:rsidRPr="00724641">
        <w:rPr>
          <w:rFonts w:ascii="Times New Roman" w:hAnsi="Times New Roman" w:cs="Times New Roman"/>
          <w:sz w:val="24"/>
          <w:szCs w:val="24"/>
        </w:rPr>
        <w:t>e</w:t>
      </w:r>
      <w:r w:rsidRPr="00724641">
        <w:rPr>
          <w:rFonts w:ascii="Times New Roman" w:hAnsi="Times New Roman" w:cs="Times New Roman"/>
          <w:sz w:val="24"/>
          <w:szCs w:val="24"/>
        </w:rPr>
        <w:t xml:space="preserve">lectrónico: </w:t>
      </w:r>
      <w:hyperlink r:id="rId9" w:history="1">
        <w:r w:rsidR="00920EB2" w:rsidRPr="00724641">
          <w:rPr>
            <w:rStyle w:val="Hipervnculo"/>
            <w:rFonts w:ascii="Times New Roman" w:hAnsi="Times New Roman" w:cs="Times New Roman"/>
            <w:sz w:val="24"/>
            <w:szCs w:val="24"/>
          </w:rPr>
          <w:t>cvc@mopc.gob.do</w:t>
        </w:r>
      </w:hyperlink>
    </w:p>
    <w:p w:rsidR="00164C00" w:rsidRDefault="00164C00" w:rsidP="00164C00">
      <w:pPr>
        <w:pStyle w:val="Prrafodelista"/>
        <w:spacing w:after="0" w:line="240" w:lineRule="auto"/>
        <w:ind w:left="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164C00" w:rsidRPr="00164C00" w:rsidRDefault="00E70F71" w:rsidP="00164C00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2. Contenido u objeto del Requerimiento</w:t>
      </w:r>
      <w:r w:rsid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 </w:t>
      </w:r>
    </w:p>
    <w:p w:rsidR="00E70F71" w:rsidRPr="00724641" w:rsidRDefault="00724641" w:rsidP="00724641">
      <w:pPr>
        <w:pStyle w:val="Ttulo1"/>
        <w:spacing w:line="240" w:lineRule="auto"/>
        <w:rPr>
          <w:rFonts w:ascii="Times New Roman" w:eastAsia="Calibri" w:hAnsi="Times New Roman"/>
          <w:bCs w:val="0"/>
          <w:sz w:val="24"/>
          <w:szCs w:val="24"/>
          <w:u w:val="single"/>
        </w:rPr>
      </w:pPr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         </w:t>
      </w:r>
      <w:r w:rsidR="00E70F71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     </w:t>
      </w:r>
      <w:r w:rsidR="00BE1AB5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                            </w:t>
      </w:r>
      <w:r w:rsidR="00E70F71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141"/>
        <w:gridCol w:w="1552"/>
        <w:gridCol w:w="5392"/>
      </w:tblGrid>
      <w:tr w:rsidR="00920EB2" w:rsidRPr="00724641" w:rsidTr="00724641">
        <w:trPr>
          <w:jc w:val="center"/>
        </w:trPr>
        <w:tc>
          <w:tcPr>
            <w:tcW w:w="844" w:type="dxa"/>
            <w:shd w:val="clear" w:color="auto" w:fill="F79646"/>
            <w:vAlign w:val="center"/>
          </w:tcPr>
          <w:p w:rsidR="008C1B3A" w:rsidRPr="00724641" w:rsidRDefault="008C1B3A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4641">
              <w:rPr>
                <w:rFonts w:ascii="Times New Roman" w:hAnsi="Times New Roman" w:cs="Times New Roman"/>
                <w:b/>
                <w:sz w:val="21"/>
                <w:szCs w:val="21"/>
              </w:rPr>
              <w:t>No</w:t>
            </w:r>
            <w:r w:rsidR="00724641" w:rsidRPr="007246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FF09A6" w:rsidRPr="00724641">
              <w:rPr>
                <w:rFonts w:ascii="Times New Roman" w:hAnsi="Times New Roman" w:cs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1141" w:type="dxa"/>
            <w:shd w:val="clear" w:color="auto" w:fill="F79646"/>
            <w:vAlign w:val="center"/>
          </w:tcPr>
          <w:p w:rsidR="008C1B3A" w:rsidRPr="00724641" w:rsidRDefault="008C1B3A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46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BIEN </w:t>
            </w:r>
          </w:p>
        </w:tc>
        <w:tc>
          <w:tcPr>
            <w:tcW w:w="1552" w:type="dxa"/>
            <w:shd w:val="clear" w:color="auto" w:fill="F79646"/>
            <w:vAlign w:val="center"/>
          </w:tcPr>
          <w:p w:rsidR="008C1B3A" w:rsidRPr="00724641" w:rsidRDefault="008C1B3A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4641">
              <w:rPr>
                <w:rFonts w:ascii="Times New Roman" w:hAnsi="Times New Roman" w:cs="Times New Roman"/>
                <w:b/>
                <w:sz w:val="21"/>
                <w:szCs w:val="21"/>
              </w:rPr>
              <w:t>CANTIDAD</w:t>
            </w:r>
          </w:p>
        </w:tc>
        <w:tc>
          <w:tcPr>
            <w:tcW w:w="5392" w:type="dxa"/>
            <w:shd w:val="clear" w:color="auto" w:fill="F79646"/>
            <w:vAlign w:val="center"/>
          </w:tcPr>
          <w:p w:rsidR="008C1B3A" w:rsidRPr="00724641" w:rsidRDefault="008C1B3A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4641">
              <w:rPr>
                <w:rFonts w:ascii="Times New Roman" w:hAnsi="Times New Roman" w:cs="Times New Roman"/>
                <w:b/>
                <w:sz w:val="21"/>
                <w:szCs w:val="21"/>
              </w:rPr>
              <w:t>ESPECIFICACIONES</w:t>
            </w:r>
            <w:r w:rsidR="007246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TECNICAS</w:t>
            </w:r>
          </w:p>
        </w:tc>
      </w:tr>
      <w:tr w:rsidR="008C1B3A" w:rsidRPr="00724641" w:rsidTr="00724641">
        <w:trPr>
          <w:trHeight w:val="1088"/>
          <w:jc w:val="center"/>
        </w:trPr>
        <w:tc>
          <w:tcPr>
            <w:tcW w:w="844" w:type="dxa"/>
            <w:vAlign w:val="center"/>
          </w:tcPr>
          <w:p w:rsidR="008C1B3A" w:rsidRPr="00724641" w:rsidRDefault="008C1B3A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464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C1B3A" w:rsidRPr="0030096C" w:rsidRDefault="008C1B3A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6C">
              <w:rPr>
                <w:rFonts w:ascii="Times New Roman" w:hAnsi="Times New Roman" w:cs="Times New Roman"/>
                <w:b/>
                <w:sz w:val="24"/>
                <w:szCs w:val="24"/>
              </w:rPr>
              <w:t>Laptops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C1B3A" w:rsidRPr="0030096C" w:rsidRDefault="008C1B3A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96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8C1B3A" w:rsidRPr="00724641" w:rsidRDefault="0030096C" w:rsidP="007246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96C">
              <w:rPr>
                <w:rFonts w:ascii="Times New Roman" w:hAnsi="Times New Roman" w:cs="Times New Roman"/>
                <w:b/>
                <w:sz w:val="24"/>
                <w:szCs w:val="24"/>
              </w:rPr>
              <w:t>unidades</w:t>
            </w:r>
          </w:p>
        </w:tc>
        <w:tc>
          <w:tcPr>
            <w:tcW w:w="5392" w:type="dxa"/>
            <w:shd w:val="clear" w:color="auto" w:fill="auto"/>
          </w:tcPr>
          <w:p w:rsidR="008C1B3A" w:rsidRPr="00724641" w:rsidRDefault="008C1B3A" w:rsidP="007246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 xml:space="preserve">Ci5 / 2.5 GHZ / 16 GB / 500 GB / 13.3” </w:t>
            </w:r>
          </w:p>
          <w:p w:rsidR="00164C00" w:rsidRDefault="00164C00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>Procesador Intel Core i5 de 2.5 GHZ Turbo Boost de hasta 3.1 GHZ, cache 3MB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>Sistema operativo</w:t>
            </w:r>
            <w:r w:rsidR="00916D50">
              <w:rPr>
                <w:rFonts w:ascii="Times New Roman" w:hAnsi="Times New Roman" w:cs="Times New Roman"/>
                <w:sz w:val="24"/>
                <w:szCs w:val="24"/>
              </w:rPr>
              <w:t xml:space="preserve"> Mac</w:t>
            </w:r>
            <w:r w:rsidR="00BE1A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16D50">
              <w:rPr>
                <w:rFonts w:ascii="Times New Roman" w:hAnsi="Times New Roman" w:cs="Times New Roman"/>
                <w:sz w:val="24"/>
                <w:szCs w:val="24"/>
              </w:rPr>
              <w:t>S en su última versión</w:t>
            </w: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 xml:space="preserve"> instalado por la empresa 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 xml:space="preserve">Memoria de 16GB </w:t>
            </w:r>
            <w:r w:rsidRPr="0072464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24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DDR3 1600MHZ / PC3-12800, DDR3; 2 Slots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Disco Duro de 500GB Sata (5,400 RPM)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Pantalla 13.3” pulgadas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Resolución de pantalla 1280X800 (nativo) 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Chip gráfico Intel Graphics 4000 (512 MB)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Unidad Óptica DVD /-RW Supermulti DL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3.02, 1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Firewire 800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Thunderbolt 1, X 1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Cámara web facetime HD 720P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>Conectividad inalámbrica WI-FI 802.11N (compatible con IEEE802.11 A / B / G</w:t>
            </w:r>
          </w:p>
          <w:p w:rsidR="008C1B3A" w:rsidRDefault="008C1B3A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>Conectividad Bluetoo</w:t>
            </w:r>
            <w:r w:rsidR="005332F9" w:rsidRPr="007246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24641">
              <w:rPr>
                <w:rFonts w:ascii="Times New Roman" w:hAnsi="Times New Roman" w:cs="Times New Roman"/>
                <w:sz w:val="24"/>
                <w:szCs w:val="24"/>
              </w:rPr>
              <w:t>h V.4.0</w:t>
            </w:r>
          </w:p>
          <w:p w:rsidR="00E81829" w:rsidRDefault="00E81829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50" w:rsidRDefault="00E81829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29">
              <w:rPr>
                <w:rFonts w:ascii="Times New Roman" w:hAnsi="Times New Roman" w:cs="Times New Roman"/>
                <w:b/>
                <w:sz w:val="24"/>
                <w:szCs w:val="24"/>
              </w:rPr>
              <w:t>NOTA: ES OBLIGATORIO INCLUIR EN EL PRECIO</w:t>
            </w:r>
            <w:r w:rsidR="0091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 SIGUIENTE:</w:t>
            </w:r>
          </w:p>
          <w:p w:rsidR="00916D50" w:rsidRDefault="00916D50" w:rsidP="007246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829" w:rsidRDefault="00E81829" w:rsidP="00916D50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D50">
              <w:rPr>
                <w:rFonts w:ascii="Times New Roman" w:hAnsi="Times New Roman" w:cs="Times New Roman"/>
                <w:b/>
                <w:sz w:val="24"/>
                <w:szCs w:val="24"/>
              </w:rPr>
              <w:t>LICENCIAMIENTO DE MICROSOFT OFFICE PARA EL SISTEM</w:t>
            </w:r>
            <w:r w:rsidR="00916D50" w:rsidRPr="0091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OPERATIVO DEL EQUIPO OFERTADO </w:t>
            </w:r>
          </w:p>
          <w:p w:rsidR="00916D50" w:rsidRPr="00916D50" w:rsidRDefault="00916D50" w:rsidP="00916D50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BULTO PARA EL EQUIPO</w:t>
            </w:r>
          </w:p>
          <w:p w:rsidR="008C1B3A" w:rsidRPr="00724641" w:rsidRDefault="008C1B3A" w:rsidP="007246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44837" w:rsidRDefault="00744837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27E7" w:rsidRPr="00724641" w:rsidRDefault="00BD42D5" w:rsidP="00724641">
      <w:pPr>
        <w:pStyle w:val="Ttulo1"/>
        <w:spacing w:line="240" w:lineRule="auto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4" w:name="_Toc465097189"/>
      <w:r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3. Muestras</w:t>
      </w:r>
      <w:r w:rsidR="00FF4724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bookmarkEnd w:id="4"/>
    </w:p>
    <w:p w:rsidR="003B27E7" w:rsidRPr="00724641" w:rsidRDefault="003B27E7" w:rsidP="00724641">
      <w:pPr>
        <w:spacing w:after="0"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164C00" w:rsidRDefault="00BD42D5" w:rsidP="0016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E</w:t>
      </w:r>
      <w:r w:rsidR="00B9202E" w:rsidRPr="00724641">
        <w:rPr>
          <w:rFonts w:ascii="Times New Roman" w:hAnsi="Times New Roman" w:cs="Times New Roman"/>
          <w:sz w:val="24"/>
          <w:szCs w:val="24"/>
        </w:rPr>
        <w:t>l</w:t>
      </w:r>
      <w:r w:rsidRPr="00724641">
        <w:rPr>
          <w:rFonts w:ascii="Times New Roman" w:hAnsi="Times New Roman" w:cs="Times New Roman"/>
          <w:sz w:val="24"/>
          <w:szCs w:val="24"/>
        </w:rPr>
        <w:t xml:space="preserve"> Ministerio de Obras Públicas y Comunicaciones (MOPC) a través de la Unidad Operativa de</w:t>
      </w:r>
      <w:r w:rsidR="00597781" w:rsidRPr="00724641">
        <w:rPr>
          <w:rFonts w:ascii="Times New Roman" w:hAnsi="Times New Roman" w:cs="Times New Roman"/>
          <w:sz w:val="24"/>
          <w:szCs w:val="24"/>
        </w:rPr>
        <w:t xml:space="preserve"> C</w:t>
      </w:r>
      <w:r w:rsidR="000F3018" w:rsidRPr="00724641">
        <w:rPr>
          <w:rFonts w:ascii="Times New Roman" w:hAnsi="Times New Roman" w:cs="Times New Roman"/>
          <w:sz w:val="24"/>
          <w:szCs w:val="24"/>
        </w:rPr>
        <w:t>ompras y</w:t>
      </w:r>
      <w:r w:rsidRPr="00724641">
        <w:rPr>
          <w:rFonts w:ascii="Times New Roman" w:hAnsi="Times New Roman" w:cs="Times New Roman"/>
          <w:sz w:val="24"/>
          <w:szCs w:val="24"/>
        </w:rPr>
        <w:t xml:space="preserve"> Comunicaciones, podrá solicitar</w:t>
      </w:r>
      <w:r w:rsidR="00B9202E" w:rsidRPr="00724641">
        <w:rPr>
          <w:rFonts w:ascii="Times New Roman" w:hAnsi="Times New Roman" w:cs="Times New Roman"/>
          <w:sz w:val="24"/>
          <w:szCs w:val="24"/>
        </w:rPr>
        <w:t xml:space="preserve"> por escrito</w:t>
      </w:r>
      <w:r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B9202E" w:rsidRPr="00724641">
        <w:rPr>
          <w:rFonts w:ascii="Times New Roman" w:hAnsi="Times New Roman" w:cs="Times New Roman"/>
          <w:sz w:val="24"/>
          <w:szCs w:val="24"/>
        </w:rPr>
        <w:t xml:space="preserve">a los </w:t>
      </w:r>
      <w:r w:rsidRPr="00724641">
        <w:rPr>
          <w:rFonts w:ascii="Times New Roman" w:hAnsi="Times New Roman" w:cs="Times New Roman"/>
          <w:sz w:val="24"/>
          <w:szCs w:val="24"/>
        </w:rPr>
        <w:t>participante</w:t>
      </w:r>
      <w:r w:rsidR="00E248E8" w:rsidRPr="00724641">
        <w:rPr>
          <w:rFonts w:ascii="Times New Roman" w:hAnsi="Times New Roman" w:cs="Times New Roman"/>
          <w:sz w:val="24"/>
          <w:szCs w:val="24"/>
        </w:rPr>
        <w:t>s del presente procedimient</w:t>
      </w:r>
      <w:r w:rsidR="00B9202E" w:rsidRPr="00724641">
        <w:rPr>
          <w:rFonts w:ascii="Times New Roman" w:hAnsi="Times New Roman" w:cs="Times New Roman"/>
          <w:sz w:val="24"/>
          <w:szCs w:val="24"/>
        </w:rPr>
        <w:t>o,</w:t>
      </w:r>
      <w:r w:rsidRPr="00724641">
        <w:rPr>
          <w:rFonts w:ascii="Times New Roman" w:hAnsi="Times New Roman" w:cs="Times New Roman"/>
          <w:sz w:val="24"/>
          <w:szCs w:val="24"/>
        </w:rPr>
        <w:t xml:space="preserve"> muestras de los bienes </w:t>
      </w:r>
      <w:r w:rsidR="00E248E8" w:rsidRPr="00724641">
        <w:rPr>
          <w:rFonts w:ascii="Times New Roman" w:hAnsi="Times New Roman" w:cs="Times New Roman"/>
          <w:sz w:val="24"/>
          <w:szCs w:val="24"/>
        </w:rPr>
        <w:t>establecidos en el presente documento</w:t>
      </w:r>
      <w:r w:rsidRPr="00724641">
        <w:rPr>
          <w:rFonts w:ascii="Times New Roman" w:hAnsi="Times New Roman" w:cs="Times New Roman"/>
          <w:sz w:val="24"/>
          <w:szCs w:val="24"/>
        </w:rPr>
        <w:t xml:space="preserve">, a fin de comprobar si se ajusta </w:t>
      </w:r>
      <w:r w:rsidR="003B27E7" w:rsidRPr="00724641">
        <w:rPr>
          <w:rFonts w:ascii="Times New Roman" w:hAnsi="Times New Roman" w:cs="Times New Roman"/>
          <w:sz w:val="24"/>
          <w:szCs w:val="24"/>
        </w:rPr>
        <w:t xml:space="preserve">a </w:t>
      </w:r>
      <w:r w:rsidRPr="00724641">
        <w:rPr>
          <w:rFonts w:ascii="Times New Roman" w:hAnsi="Times New Roman" w:cs="Times New Roman"/>
          <w:sz w:val="24"/>
          <w:szCs w:val="24"/>
        </w:rPr>
        <w:t xml:space="preserve">los bienes </w:t>
      </w:r>
      <w:r w:rsidR="003B27E7" w:rsidRPr="00724641">
        <w:rPr>
          <w:rFonts w:ascii="Times New Roman" w:hAnsi="Times New Roman" w:cs="Times New Roman"/>
          <w:sz w:val="24"/>
          <w:szCs w:val="24"/>
        </w:rPr>
        <w:t>requeridos</w:t>
      </w:r>
      <w:r w:rsidRPr="00724641">
        <w:rPr>
          <w:rFonts w:ascii="Times New Roman" w:hAnsi="Times New Roman" w:cs="Times New Roman"/>
          <w:sz w:val="24"/>
          <w:szCs w:val="24"/>
        </w:rPr>
        <w:t>, sin que dicha solicitud pueda interpretarse como calificativa de adjudicación.</w:t>
      </w:r>
      <w:bookmarkStart w:id="5" w:name="_Toc465097190"/>
    </w:p>
    <w:p w:rsidR="00164C00" w:rsidRDefault="00164C00" w:rsidP="0016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00" w:rsidRDefault="008D76A1" w:rsidP="00164C00">
      <w:pPr>
        <w:spacing w:after="0"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4</w:t>
      </w:r>
      <w:r w:rsidR="003B27E7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681021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2849A2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Del </w:t>
      </w:r>
      <w:r w:rsidR="003B27E7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c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ontenido de</w:t>
      </w:r>
      <w:r w:rsidR="00912429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la oferta</w:t>
      </w:r>
      <w:r w:rsidR="0030096C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técnica</w:t>
      </w:r>
      <w:r w:rsidR="00FF4724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bookmarkEnd w:id="5"/>
    </w:p>
    <w:p w:rsidR="00164C00" w:rsidRDefault="00164C00" w:rsidP="00164C00">
      <w:pPr>
        <w:spacing w:after="0"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164C00" w:rsidRDefault="00E70F71" w:rsidP="00164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</w:rPr>
        <w:t xml:space="preserve"> </w:t>
      </w:r>
      <w:r w:rsidRPr="00724641">
        <w:rPr>
          <w:rFonts w:ascii="Times New Roman" w:hAnsi="Times New Roman"/>
          <w:sz w:val="24"/>
          <w:szCs w:val="24"/>
        </w:rPr>
        <w:t xml:space="preserve">Los datos obligatorios a incluir en las ofertas son los siguientes: </w:t>
      </w:r>
    </w:p>
    <w:p w:rsidR="00164C00" w:rsidRDefault="00164C00" w:rsidP="00164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F71" w:rsidRPr="00164C00" w:rsidRDefault="00E70F71" w:rsidP="0016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00">
        <w:rPr>
          <w:rStyle w:val="SubttuloCar"/>
          <w:rFonts w:ascii="Times New Roman" w:eastAsia="Calibri" w:hAnsi="Times New Roman"/>
          <w:b/>
        </w:rPr>
        <w:t>4.1. Marca de los bienes ofertados</w:t>
      </w:r>
      <w:r w:rsidRPr="00724641">
        <w:rPr>
          <w:rStyle w:val="SubttuloCar"/>
          <w:rFonts w:ascii="Times New Roman" w:eastAsia="Calibri" w:hAnsi="Times New Roman"/>
        </w:rPr>
        <w:t>,</w:t>
      </w:r>
      <w:r w:rsidRPr="00724641">
        <w:rPr>
          <w:rFonts w:ascii="Times New Roman" w:hAnsi="Times New Roman"/>
          <w:sz w:val="24"/>
          <w:szCs w:val="24"/>
        </w:rPr>
        <w:t xml:space="preserve"> con sus especificaciones estándares, referencia o</w:t>
      </w:r>
      <w:r w:rsidR="00D12F73">
        <w:rPr>
          <w:rFonts w:ascii="Times New Roman" w:hAnsi="Times New Roman"/>
          <w:sz w:val="24"/>
          <w:szCs w:val="24"/>
        </w:rPr>
        <w:t xml:space="preserve"> modelo de los bienes ofertados</w:t>
      </w:r>
      <w:r w:rsidR="00912429">
        <w:rPr>
          <w:rFonts w:ascii="Times New Roman" w:hAnsi="Times New Roman"/>
          <w:sz w:val="24"/>
          <w:szCs w:val="24"/>
        </w:rPr>
        <w:t>, que sea otorgada mediante ficha técnica/brochure del producto ofertado elaborado por la compañía fabricante</w:t>
      </w:r>
      <w:r w:rsidRPr="00724641">
        <w:rPr>
          <w:rFonts w:ascii="Times New Roman" w:hAnsi="Times New Roman"/>
          <w:sz w:val="24"/>
          <w:szCs w:val="24"/>
        </w:rPr>
        <w:t>.</w:t>
      </w:r>
      <w:r w:rsidR="00912429">
        <w:rPr>
          <w:rFonts w:ascii="Times New Roman" w:hAnsi="Times New Roman"/>
          <w:sz w:val="24"/>
          <w:szCs w:val="24"/>
        </w:rPr>
        <w:t xml:space="preserve"> </w:t>
      </w:r>
      <w:r w:rsidR="00912429" w:rsidRPr="00912429">
        <w:rPr>
          <w:rFonts w:ascii="Times New Roman" w:hAnsi="Times New Roman"/>
          <w:sz w:val="24"/>
          <w:szCs w:val="24"/>
        </w:rPr>
        <w:t>Las especificaciones deben estar acorde a las indicadas en el presente pliego, sin reservas ni desviaciones</w:t>
      </w:r>
      <w:r w:rsidR="00912429">
        <w:rPr>
          <w:rFonts w:ascii="Times New Roman" w:hAnsi="Times New Roman"/>
          <w:sz w:val="24"/>
          <w:szCs w:val="24"/>
        </w:rPr>
        <w:t>.</w:t>
      </w:r>
      <w:r w:rsidRPr="00724641">
        <w:rPr>
          <w:rFonts w:ascii="Times New Roman" w:hAnsi="Times New Roman"/>
          <w:sz w:val="24"/>
          <w:szCs w:val="24"/>
        </w:rPr>
        <w:t xml:space="preserve"> </w:t>
      </w:r>
    </w:p>
    <w:p w:rsidR="00FB65BC" w:rsidRPr="00724641" w:rsidRDefault="008D76A1" w:rsidP="00724641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Toc465097192"/>
      <w:r w:rsidRPr="00724641">
        <w:rPr>
          <w:rStyle w:val="SubttuloCar"/>
          <w:rFonts w:ascii="Times New Roman" w:eastAsia="Calibri" w:hAnsi="Times New Roman"/>
        </w:rPr>
        <w:lastRenderedPageBreak/>
        <w:t>4</w:t>
      </w:r>
      <w:r w:rsidR="002849A2" w:rsidRPr="00724641">
        <w:rPr>
          <w:rStyle w:val="SubttuloCar"/>
          <w:rFonts w:ascii="Times New Roman" w:eastAsia="Calibri" w:hAnsi="Times New Roman"/>
        </w:rPr>
        <w:t>.2.</w:t>
      </w:r>
      <w:r w:rsidR="003B27E7" w:rsidRPr="00724641">
        <w:rPr>
          <w:rStyle w:val="SubttuloCar"/>
          <w:rFonts w:ascii="Times New Roman" w:eastAsia="Calibri" w:hAnsi="Times New Roman"/>
        </w:rPr>
        <w:t xml:space="preserve"> </w:t>
      </w:r>
      <w:r w:rsidR="003B27E7" w:rsidRPr="00724641">
        <w:rPr>
          <w:rStyle w:val="SubttuloCar"/>
          <w:rFonts w:ascii="Times New Roman" w:eastAsia="Calibri" w:hAnsi="Times New Roman"/>
          <w:bCs w:val="0"/>
        </w:rPr>
        <w:t>G</w:t>
      </w:r>
      <w:r w:rsidR="00D42F33" w:rsidRPr="00724641">
        <w:rPr>
          <w:rStyle w:val="SubttuloCar"/>
          <w:rFonts w:ascii="Times New Roman" w:eastAsia="Calibri" w:hAnsi="Times New Roman"/>
          <w:bCs w:val="0"/>
        </w:rPr>
        <w:t>arantía</w:t>
      </w:r>
      <w:r w:rsidR="00FB65BC" w:rsidRPr="00724641">
        <w:rPr>
          <w:rStyle w:val="SubttuloCar"/>
          <w:rFonts w:ascii="Times New Roman" w:eastAsia="Calibri" w:hAnsi="Times New Roman"/>
        </w:rPr>
        <w:t xml:space="preserve"> del producto o bien ofertado</w:t>
      </w:r>
      <w:bookmarkEnd w:id="6"/>
      <w:r w:rsidR="00FB65BC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FB65BC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otorgada por el</w:t>
      </w:r>
      <w:r w:rsidR="002670DB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manufacturante con </w:t>
      </w:r>
      <w:r w:rsidR="003B27E7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su correspondiente endoso </w:t>
      </w:r>
      <w:r w:rsidR="00FB65BC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a favor del MOPC; la garantía del manufacturante se </w:t>
      </w:r>
      <w:r w:rsidR="003B27E7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exigirá siempre</w:t>
      </w:r>
      <w:r w:rsidR="00FB65BC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y cuando proceda y el endoso se hará de resultar adjudicatario</w:t>
      </w:r>
      <w:r w:rsidR="00FB65BC" w:rsidRPr="00724641">
        <w:rPr>
          <w:rFonts w:ascii="Times New Roman" w:hAnsi="Times New Roman"/>
          <w:sz w:val="24"/>
          <w:szCs w:val="24"/>
        </w:rPr>
        <w:t xml:space="preserve">.  </w:t>
      </w:r>
    </w:p>
    <w:p w:rsidR="002849A2" w:rsidRPr="00724641" w:rsidRDefault="008D76A1" w:rsidP="00724641">
      <w:pPr>
        <w:pStyle w:val="Ttulo1"/>
        <w:spacing w:line="240" w:lineRule="auto"/>
        <w:jc w:val="both"/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bookmarkStart w:id="7" w:name="_Toc465097193"/>
      <w:r w:rsidRPr="00724641">
        <w:rPr>
          <w:rStyle w:val="SubttuloCar"/>
          <w:rFonts w:ascii="Times New Roman" w:eastAsia="Calibri" w:hAnsi="Times New Roman"/>
          <w:bCs w:val="0"/>
        </w:rPr>
        <w:t>4</w:t>
      </w:r>
      <w:r w:rsidR="00FB65BC" w:rsidRPr="00724641">
        <w:rPr>
          <w:rStyle w:val="SubttuloCar"/>
          <w:rFonts w:ascii="Times New Roman" w:eastAsia="Calibri" w:hAnsi="Times New Roman"/>
          <w:bCs w:val="0"/>
        </w:rPr>
        <w:t>.</w:t>
      </w:r>
      <w:r w:rsidR="003B27E7" w:rsidRPr="00724641">
        <w:rPr>
          <w:rStyle w:val="SubttuloCar"/>
          <w:rFonts w:ascii="Times New Roman" w:eastAsia="Calibri" w:hAnsi="Times New Roman"/>
          <w:bCs w:val="0"/>
        </w:rPr>
        <w:t>3.</w:t>
      </w:r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D42F33" w:rsidRPr="00724641">
        <w:rPr>
          <w:rStyle w:val="SubttuloCar"/>
          <w:rFonts w:ascii="Times New Roman" w:eastAsia="Calibri" w:hAnsi="Times New Roman"/>
        </w:rPr>
        <w:t xml:space="preserve">Tiempo de </w:t>
      </w:r>
      <w:r w:rsidR="00E248E8" w:rsidRPr="00724641">
        <w:rPr>
          <w:rStyle w:val="SubttuloCar"/>
          <w:rFonts w:ascii="Times New Roman" w:eastAsia="Calibri" w:hAnsi="Times New Roman"/>
        </w:rPr>
        <w:t>e</w:t>
      </w:r>
      <w:r w:rsidR="00D42F33" w:rsidRPr="00724641">
        <w:rPr>
          <w:rStyle w:val="SubttuloCar"/>
          <w:rFonts w:ascii="Times New Roman" w:eastAsia="Calibri" w:hAnsi="Times New Roman"/>
        </w:rPr>
        <w:t>ntrega</w:t>
      </w:r>
      <w:bookmarkEnd w:id="7"/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D42F33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en cumplimiento c</w:t>
      </w:r>
      <w:r w:rsidR="00E248E8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on lo requerido en el numeral 13</w:t>
      </w:r>
      <w:r w:rsidR="00D673DF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.3</w:t>
      </w:r>
      <w:r w:rsidR="003B27E7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de este documento</w:t>
      </w:r>
      <w:r w:rsidR="00D42F33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.</w:t>
      </w:r>
    </w:p>
    <w:p w:rsidR="002849A2" w:rsidRPr="00724641" w:rsidRDefault="008D76A1" w:rsidP="00724641">
      <w:pPr>
        <w:pStyle w:val="Ttulo1"/>
        <w:spacing w:line="240" w:lineRule="auto"/>
        <w:jc w:val="both"/>
        <w:rPr>
          <w:rFonts w:ascii="Times New Roman" w:eastAsia="Calibri" w:hAnsi="Times New Roman"/>
          <w:b w:val="0"/>
          <w:sz w:val="24"/>
          <w:szCs w:val="24"/>
        </w:rPr>
      </w:pPr>
      <w:bookmarkStart w:id="8" w:name="_Toc465097194"/>
      <w:r w:rsidRPr="00724641">
        <w:rPr>
          <w:rStyle w:val="SubttuloCar"/>
          <w:rFonts w:ascii="Times New Roman" w:eastAsia="Calibri" w:hAnsi="Times New Roman"/>
        </w:rPr>
        <w:t>4</w:t>
      </w:r>
      <w:r w:rsidR="003B27E7" w:rsidRPr="00724641">
        <w:rPr>
          <w:rStyle w:val="SubttuloCar"/>
          <w:rFonts w:ascii="Times New Roman" w:eastAsia="Calibri" w:hAnsi="Times New Roman"/>
        </w:rPr>
        <w:t>.4.</w:t>
      </w:r>
      <w:r w:rsidR="00681021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D42F33" w:rsidRPr="00724641">
        <w:rPr>
          <w:rStyle w:val="SubttuloCar"/>
          <w:rFonts w:ascii="Times New Roman" w:eastAsia="Calibri" w:hAnsi="Times New Roman"/>
        </w:rPr>
        <w:t>Moneda</w:t>
      </w:r>
      <w:r w:rsidR="003B27E7" w:rsidRPr="00724641">
        <w:rPr>
          <w:rStyle w:val="SubttuloCar"/>
          <w:rFonts w:ascii="Times New Roman" w:eastAsia="Calibri" w:hAnsi="Times New Roman"/>
        </w:rPr>
        <w:t>:</w:t>
      </w:r>
      <w:bookmarkEnd w:id="8"/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 Los oferentes deberán presentar sus propuestas en moneda nacional (</w:t>
      </w:r>
      <w:r w:rsidR="00EE0708" w:rsidRPr="00724641">
        <w:rPr>
          <w:rStyle w:val="SubttuloCar"/>
          <w:rFonts w:ascii="Times New Roman" w:eastAsia="Calibri" w:hAnsi="Times New Roman"/>
          <w:b w:val="0"/>
        </w:rPr>
        <w:t>p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esos </w:t>
      </w:r>
      <w:r w:rsidR="00EE0708" w:rsidRPr="00724641">
        <w:rPr>
          <w:rStyle w:val="SubttuloCar"/>
          <w:rFonts w:ascii="Times New Roman" w:eastAsia="Calibri" w:hAnsi="Times New Roman"/>
          <w:b w:val="0"/>
        </w:rPr>
        <w:t>d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>ominicanos RD$) y deberá incluir los impuestos aplicables.</w:t>
      </w:r>
    </w:p>
    <w:p w:rsidR="003407BC" w:rsidRPr="00724641" w:rsidRDefault="008D76A1" w:rsidP="00724641">
      <w:pPr>
        <w:pStyle w:val="Ttulo1"/>
        <w:spacing w:line="240" w:lineRule="auto"/>
        <w:jc w:val="both"/>
        <w:rPr>
          <w:rFonts w:ascii="Times New Roman" w:eastAsia="Calibri" w:hAnsi="Times New Roman"/>
          <w:b w:val="0"/>
          <w:sz w:val="24"/>
          <w:szCs w:val="24"/>
        </w:rPr>
      </w:pPr>
      <w:r w:rsidRPr="00724641">
        <w:rPr>
          <w:rStyle w:val="SubttuloCar"/>
          <w:rFonts w:ascii="Times New Roman" w:eastAsia="Calibri" w:hAnsi="Times New Roman"/>
          <w:bCs w:val="0"/>
        </w:rPr>
        <w:t>4</w:t>
      </w:r>
      <w:r w:rsidR="002849A2" w:rsidRPr="00724641">
        <w:rPr>
          <w:rStyle w:val="SubttuloCar"/>
          <w:rFonts w:ascii="Times New Roman" w:eastAsia="Calibri" w:hAnsi="Times New Roman"/>
          <w:bCs w:val="0"/>
        </w:rPr>
        <w:t>.5.</w:t>
      </w:r>
      <w:r w:rsidR="002849A2" w:rsidRPr="0072464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E9478E" w:rsidRPr="00724641">
        <w:rPr>
          <w:rStyle w:val="SubttuloCar"/>
          <w:rFonts w:ascii="Times New Roman" w:eastAsia="Calibri" w:hAnsi="Times New Roman"/>
        </w:rPr>
        <w:t xml:space="preserve">Plazo de mantenimiento del </w:t>
      </w:r>
      <w:r w:rsidR="000B1E43" w:rsidRPr="00724641">
        <w:rPr>
          <w:rStyle w:val="SubttuloCar"/>
          <w:rFonts w:ascii="Times New Roman" w:eastAsia="Calibri" w:hAnsi="Times New Roman"/>
        </w:rPr>
        <w:t xml:space="preserve">precio contenido </w:t>
      </w:r>
      <w:r w:rsidR="00D42F33" w:rsidRPr="00724641">
        <w:rPr>
          <w:rStyle w:val="SubttuloCar"/>
          <w:rFonts w:ascii="Times New Roman" w:eastAsia="Calibri" w:hAnsi="Times New Roman"/>
        </w:rPr>
        <w:t>de la of</w:t>
      </w:r>
      <w:r w:rsidR="000B6FBF" w:rsidRPr="00724641">
        <w:rPr>
          <w:rStyle w:val="SubttuloCar"/>
          <w:rFonts w:ascii="Times New Roman" w:eastAsia="Calibri" w:hAnsi="Times New Roman"/>
        </w:rPr>
        <w:t>erta</w:t>
      </w:r>
      <w:r w:rsidR="003B27E7" w:rsidRPr="00724641">
        <w:rPr>
          <w:rStyle w:val="SubttuloCar"/>
          <w:rFonts w:ascii="Times New Roman" w:eastAsia="Calibri" w:hAnsi="Times New Roman"/>
        </w:rPr>
        <w:t>:</w:t>
      </w:r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E</w:t>
      </w:r>
      <w:r w:rsidR="000B1E43" w:rsidRPr="00724641">
        <w:rPr>
          <w:rStyle w:val="SubttuloCar"/>
          <w:rFonts w:ascii="Times New Roman" w:eastAsia="Calibri" w:hAnsi="Times New Roman"/>
          <w:b w:val="0"/>
        </w:rPr>
        <w:t xml:space="preserve">l oferente deberá mantener el precio ofertado durante un plazo </w:t>
      </w:r>
      <w:r w:rsidR="000B1E43" w:rsidRPr="00724641">
        <w:rPr>
          <w:rStyle w:val="SubttuloCar"/>
          <w:rFonts w:ascii="Times New Roman" w:eastAsia="Calibri" w:hAnsi="Times New Roman"/>
        </w:rPr>
        <w:t>no menor</w:t>
      </w:r>
      <w:r w:rsidR="000B6FBF" w:rsidRPr="00724641">
        <w:rPr>
          <w:rStyle w:val="SubttuloCar"/>
          <w:rFonts w:ascii="Times New Roman" w:eastAsia="Calibri" w:hAnsi="Times New Roman"/>
        </w:rPr>
        <w:t xml:space="preserve"> a </w:t>
      </w:r>
      <w:r w:rsidR="006E36F7" w:rsidRPr="00724641">
        <w:rPr>
          <w:rStyle w:val="SubttuloCar"/>
          <w:rFonts w:ascii="Times New Roman" w:eastAsia="Calibri" w:hAnsi="Times New Roman"/>
        </w:rPr>
        <w:t>9</w:t>
      </w:r>
      <w:r w:rsidR="000B6FBF" w:rsidRPr="00724641">
        <w:rPr>
          <w:rStyle w:val="SubttuloCar"/>
          <w:rFonts w:ascii="Times New Roman" w:eastAsia="Calibri" w:hAnsi="Times New Roman"/>
        </w:rPr>
        <w:t>0</w:t>
      </w:r>
      <w:r w:rsidR="00D42F33" w:rsidRPr="00724641">
        <w:rPr>
          <w:rStyle w:val="SubttuloCar"/>
          <w:rFonts w:ascii="Times New Roman" w:eastAsia="Calibri" w:hAnsi="Times New Roman"/>
        </w:rPr>
        <w:t xml:space="preserve"> días</w:t>
      </w:r>
      <w:r w:rsidR="00D12F73">
        <w:rPr>
          <w:rStyle w:val="SubttuloCar"/>
          <w:rFonts w:ascii="Times New Roman" w:eastAsia="Calibri" w:hAnsi="Times New Roman"/>
        </w:rPr>
        <w:t xml:space="preserve"> hábiles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, contados a partir de la fecha de </w:t>
      </w:r>
      <w:r w:rsidR="00565ED5" w:rsidRPr="00724641">
        <w:rPr>
          <w:rStyle w:val="SubttuloCar"/>
          <w:rFonts w:ascii="Times New Roman" w:eastAsia="Calibri" w:hAnsi="Times New Roman"/>
          <w:b w:val="0"/>
        </w:rPr>
        <w:t xml:space="preserve">apertura de 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>la oferta.</w:t>
      </w:r>
    </w:p>
    <w:p w:rsidR="0030096C" w:rsidRDefault="008D76A1" w:rsidP="00724641">
      <w:pPr>
        <w:pStyle w:val="Ttulo1"/>
        <w:spacing w:line="240" w:lineRule="auto"/>
        <w:jc w:val="both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9" w:name="_Toc465097195"/>
      <w:r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5</w:t>
      </w:r>
      <w:r w:rsidR="003B27E7" w:rsidRPr="00912429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r w:rsidR="00B61C64" w:rsidRPr="00912429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30096C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Documentos</w:t>
      </w:r>
      <w:r w:rsidR="00912429" w:rsidRPr="00912429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a presentar en el</w:t>
      </w:r>
      <w:r w:rsidR="00912429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912429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Sobre </w:t>
      </w:r>
      <w:r w:rsidR="0030096C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A y B:</w:t>
      </w:r>
    </w:p>
    <w:p w:rsidR="00D031E8" w:rsidRPr="00CE103C" w:rsidRDefault="0030096C" w:rsidP="0030096C">
      <w:pPr>
        <w:pStyle w:val="Ttulo1"/>
        <w:numPr>
          <w:ilvl w:val="0"/>
          <w:numId w:val="40"/>
        </w:numPr>
        <w:spacing w:line="240" w:lineRule="auto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Sobre A, relativo a las credenciales y oferta técnica</w:t>
      </w:r>
      <w:r w:rsidR="00D031E8" w:rsidRPr="00724641">
        <w:rPr>
          <w:rStyle w:val="SubttuloCar"/>
          <w:rFonts w:ascii="Times New Roman" w:eastAsia="Calibri" w:hAnsi="Times New Roman"/>
          <w:bCs w:val="0"/>
        </w:rPr>
        <w:t>:</w:t>
      </w:r>
      <w:bookmarkEnd w:id="9"/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 Las empresas</w:t>
      </w:r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FD71C8" w:rsidRPr="00724641">
        <w:rPr>
          <w:rStyle w:val="SubttuloCar"/>
          <w:rFonts w:ascii="Times New Roman" w:eastAsia="Calibri" w:hAnsi="Times New Roman"/>
          <w:b w:val="0"/>
        </w:rPr>
        <w:t>que sean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 oferen</w:t>
      </w:r>
      <w:r w:rsidR="00912429">
        <w:rPr>
          <w:rStyle w:val="SubttuloCar"/>
          <w:rFonts w:ascii="Times New Roman" w:eastAsia="Calibri" w:hAnsi="Times New Roman"/>
          <w:b w:val="0"/>
        </w:rPr>
        <w:t xml:space="preserve">tes deberán presentar 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>las documentaciones que se detallan a continuación:</w:t>
      </w:r>
    </w:p>
    <w:p w:rsidR="006F28F4" w:rsidRPr="00724641" w:rsidRDefault="008D76A1" w:rsidP="00724641">
      <w:pPr>
        <w:pStyle w:val="Ttulo1"/>
        <w:spacing w:line="240" w:lineRule="auto"/>
        <w:jc w:val="both"/>
        <w:rPr>
          <w:rStyle w:val="SubttuloCar"/>
          <w:rFonts w:ascii="Times New Roman" w:eastAsia="Calibri" w:hAnsi="Times New Roman"/>
          <w:b w:val="0"/>
        </w:rPr>
      </w:pPr>
      <w:bookmarkStart w:id="10" w:name="_Toc465097196"/>
      <w:r w:rsidRPr="00724641">
        <w:rPr>
          <w:rStyle w:val="SubttuloCar"/>
          <w:rFonts w:ascii="Times New Roman" w:eastAsia="Calibri" w:hAnsi="Times New Roman"/>
        </w:rPr>
        <w:t>5</w:t>
      </w:r>
      <w:r w:rsidR="00E9478E" w:rsidRPr="00724641">
        <w:rPr>
          <w:rStyle w:val="SubttuloCar"/>
          <w:rFonts w:ascii="Times New Roman" w:eastAsia="Calibri" w:hAnsi="Times New Roman"/>
        </w:rPr>
        <w:t>.</w:t>
      </w:r>
      <w:r w:rsidR="00D031E8" w:rsidRPr="00724641">
        <w:rPr>
          <w:rStyle w:val="SubttuloCar"/>
          <w:rFonts w:ascii="Times New Roman" w:eastAsia="Calibri" w:hAnsi="Times New Roman"/>
        </w:rPr>
        <w:t>1</w:t>
      </w:r>
      <w:r w:rsidR="00E9478E" w:rsidRPr="00724641">
        <w:rPr>
          <w:rStyle w:val="SubttuloCar"/>
          <w:rFonts w:ascii="Times New Roman" w:eastAsia="Calibri" w:hAnsi="Times New Roman"/>
        </w:rPr>
        <w:t xml:space="preserve">. </w:t>
      </w:r>
      <w:r w:rsidR="00F34123" w:rsidRPr="00724641">
        <w:rPr>
          <w:rStyle w:val="SubttuloCar"/>
          <w:rFonts w:ascii="Times New Roman" w:eastAsia="Calibri" w:hAnsi="Times New Roman"/>
        </w:rPr>
        <w:t>Formulario de Información Sobre el Oferente (SNCC.F.042)</w:t>
      </w:r>
      <w:r w:rsidR="00F65F9F" w:rsidRPr="00724641">
        <w:rPr>
          <w:rStyle w:val="SubttuloCar"/>
          <w:rFonts w:ascii="Times New Roman" w:eastAsia="Calibri" w:hAnsi="Times New Roman"/>
        </w:rPr>
        <w:t>:</w:t>
      </w:r>
      <w:bookmarkEnd w:id="10"/>
      <w:r w:rsidR="0074183A" w:rsidRPr="00724641">
        <w:rPr>
          <w:rStyle w:val="SubttuloCar"/>
          <w:rFonts w:ascii="Times New Roman" w:eastAsia="Calibri" w:hAnsi="Times New Roman"/>
          <w:bCs w:val="0"/>
        </w:rPr>
        <w:t xml:space="preserve"> 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>L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>os ofe</w:t>
      </w:r>
      <w:r w:rsidR="00045C4C" w:rsidRPr="00724641">
        <w:rPr>
          <w:rStyle w:val="SubttuloCar"/>
          <w:rFonts w:ascii="Times New Roman" w:eastAsia="Calibri" w:hAnsi="Times New Roman"/>
          <w:b w:val="0"/>
        </w:rPr>
        <w:t xml:space="preserve">rentes deben </w:t>
      </w:r>
      <w:r w:rsidR="0087703B" w:rsidRPr="00724641">
        <w:rPr>
          <w:rStyle w:val="SubttuloCar"/>
          <w:rFonts w:ascii="Times New Roman" w:eastAsia="Calibri" w:hAnsi="Times New Roman"/>
          <w:b w:val="0"/>
        </w:rPr>
        <w:t xml:space="preserve"> llenar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 xml:space="preserve"> el indicado formulario, y 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con la presentación de este documento los 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>proponentes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 acepta</w:t>
      </w:r>
      <w:r w:rsidR="004A7EC3" w:rsidRPr="00724641">
        <w:rPr>
          <w:rStyle w:val="SubttuloCar"/>
          <w:rFonts w:ascii="Times New Roman" w:eastAsia="Calibri" w:hAnsi="Times New Roman"/>
          <w:b w:val="0"/>
        </w:rPr>
        <w:t>n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 y reconoce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>n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 que los correos ele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 xml:space="preserve">ctrónicos suministrados por estos, 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>serán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 xml:space="preserve"> el medio de notificación a ser 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utilizado para </w:t>
      </w:r>
      <w:r w:rsidR="00D52779" w:rsidRPr="00724641">
        <w:rPr>
          <w:rStyle w:val="SubttuloCar"/>
          <w:rFonts w:ascii="Times New Roman" w:eastAsia="Calibri" w:hAnsi="Times New Roman"/>
          <w:b w:val="0"/>
        </w:rPr>
        <w:t xml:space="preserve">cualquier </w:t>
      </w:r>
      <w:r w:rsidR="0087703B" w:rsidRPr="00724641">
        <w:rPr>
          <w:rStyle w:val="SubttuloCar"/>
          <w:rFonts w:ascii="Times New Roman" w:eastAsia="Calibri" w:hAnsi="Times New Roman"/>
          <w:b w:val="0"/>
        </w:rPr>
        <w:t>comunicación que se produzca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 xml:space="preserve"> en el presente procedimiento, por lo que deben realizar las confirmaciones del mismo; no obstante, se considerarán válidas y recibidas al momento de confirmar el envío correspondiente al correo electrónico señalizado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>. Asimismo, se hace de conocimiento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que 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 xml:space="preserve">por esa misma vía se realizará 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la notificación del acta adjudicación, 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 xml:space="preserve">por lo que 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>el plazo de cualquier eventual impugnación correrá a partir de la fecha del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 xml:space="preserve"> envío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 del correo electrónico registrad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>o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 por los oferentes en el formulario</w:t>
      </w:r>
      <w:r w:rsidR="007E7444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6E36F7" w:rsidRPr="00724641">
        <w:rPr>
          <w:rStyle w:val="SubttuloCar"/>
          <w:rFonts w:ascii="Times New Roman" w:eastAsia="Calibri" w:hAnsi="Times New Roman"/>
          <w:b w:val="0"/>
        </w:rPr>
        <w:t>indicado</w:t>
      </w:r>
      <w:r w:rsidR="007E7444" w:rsidRPr="00724641">
        <w:rPr>
          <w:rStyle w:val="SubttuloCar"/>
          <w:rFonts w:ascii="Times New Roman" w:eastAsia="Calibri" w:hAnsi="Times New Roman"/>
          <w:b w:val="0"/>
        </w:rPr>
        <w:t xml:space="preserve"> como anexo 1 del presente pliego de condiciones específicas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. </w:t>
      </w:r>
    </w:p>
    <w:p w:rsidR="0074183A" w:rsidRPr="00724641" w:rsidRDefault="00F65F9F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</w:t>
      </w:r>
    </w:p>
    <w:p w:rsidR="00BF1222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65097197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E9478E" w:rsidRPr="00724641">
        <w:rPr>
          <w:rStyle w:val="SubttuloCar"/>
          <w:rFonts w:ascii="Times New Roman" w:eastAsia="Calibri" w:hAnsi="Times New Roman"/>
          <w:b/>
        </w:rPr>
        <w:t>.</w:t>
      </w:r>
      <w:r w:rsidR="007E7444" w:rsidRPr="00724641">
        <w:rPr>
          <w:rStyle w:val="SubttuloCar"/>
          <w:rFonts w:ascii="Times New Roman" w:eastAsia="Calibri" w:hAnsi="Times New Roman"/>
          <w:b/>
        </w:rPr>
        <w:t>2</w:t>
      </w:r>
      <w:r w:rsidR="00E9478E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565ED5" w:rsidRPr="00724641">
        <w:rPr>
          <w:rStyle w:val="SubttuloCar"/>
          <w:rFonts w:ascii="Times New Roman" w:eastAsia="Calibri" w:hAnsi="Times New Roman"/>
          <w:b/>
        </w:rPr>
        <w:t>Registro de Proveedores del Estado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 (RPE),</w:t>
      </w:r>
      <w:r w:rsidR="00530EA8" w:rsidRPr="00724641">
        <w:rPr>
          <w:rStyle w:val="SubttuloCar"/>
          <w:rFonts w:ascii="Times New Roman" w:eastAsia="Calibri" w:hAnsi="Times New Roman"/>
        </w:rPr>
        <w:t xml:space="preserve"> activo y cuyo rubro se corresponda con el objeto del procedimiento en cuestión, e</w:t>
      </w:r>
      <w:r w:rsidR="007944DC" w:rsidRPr="00724641">
        <w:rPr>
          <w:rStyle w:val="SubttuloCar"/>
          <w:rFonts w:ascii="Times New Roman" w:eastAsia="Calibri" w:hAnsi="Times New Roman"/>
        </w:rPr>
        <w:t>n cumplimiento al a</w:t>
      </w:r>
      <w:bookmarkEnd w:id="11"/>
      <w:r w:rsidR="00F454A5" w:rsidRPr="00724641">
        <w:rPr>
          <w:rFonts w:ascii="Times New Roman" w:hAnsi="Times New Roman" w:cs="Times New Roman"/>
          <w:sz w:val="24"/>
          <w:szCs w:val="24"/>
        </w:rPr>
        <w:t>rt</w:t>
      </w:r>
      <w:r w:rsidR="007944DC" w:rsidRPr="00724641">
        <w:rPr>
          <w:rFonts w:ascii="Times New Roman" w:hAnsi="Times New Roman" w:cs="Times New Roman"/>
          <w:sz w:val="24"/>
          <w:szCs w:val="24"/>
        </w:rPr>
        <w:t>ículo</w:t>
      </w:r>
      <w:r w:rsidR="00F454A5" w:rsidRPr="00724641">
        <w:rPr>
          <w:rFonts w:ascii="Times New Roman" w:hAnsi="Times New Roman" w:cs="Times New Roman"/>
          <w:sz w:val="24"/>
          <w:szCs w:val="24"/>
        </w:rPr>
        <w:t xml:space="preserve"> 13 </w:t>
      </w:r>
      <w:r w:rsidR="00DA495B" w:rsidRPr="00724641">
        <w:rPr>
          <w:rFonts w:ascii="Times New Roman" w:hAnsi="Times New Roman" w:cs="Times New Roman"/>
          <w:sz w:val="24"/>
          <w:szCs w:val="24"/>
        </w:rPr>
        <w:t xml:space="preserve">y su párrafo del Reglamento de </w:t>
      </w:r>
      <w:r w:rsidR="00705636" w:rsidRPr="00724641">
        <w:rPr>
          <w:rFonts w:ascii="Times New Roman" w:hAnsi="Times New Roman" w:cs="Times New Roman"/>
          <w:sz w:val="24"/>
          <w:szCs w:val="24"/>
        </w:rPr>
        <w:t>Aplicación No. 543</w:t>
      </w:r>
      <w:r w:rsidR="00F454A5" w:rsidRPr="00724641">
        <w:rPr>
          <w:rFonts w:ascii="Times New Roman" w:hAnsi="Times New Roman" w:cs="Times New Roman"/>
          <w:sz w:val="24"/>
          <w:szCs w:val="24"/>
        </w:rPr>
        <w:t>-12</w:t>
      </w:r>
      <w:r w:rsidR="00991DC5" w:rsidRPr="00724641">
        <w:rPr>
          <w:rFonts w:ascii="Times New Roman" w:hAnsi="Times New Roman" w:cs="Times New Roman"/>
          <w:sz w:val="24"/>
          <w:szCs w:val="24"/>
        </w:rPr>
        <w:t>.</w:t>
      </w:r>
    </w:p>
    <w:p w:rsidR="00D673DF" w:rsidRPr="00724641" w:rsidRDefault="00D673DF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ED5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65097198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7944DC" w:rsidRPr="00724641">
        <w:rPr>
          <w:rStyle w:val="SubttuloCar"/>
          <w:rFonts w:ascii="Times New Roman" w:eastAsia="Calibri" w:hAnsi="Times New Roman"/>
          <w:b/>
        </w:rPr>
        <w:t>.</w:t>
      </w:r>
      <w:r w:rsidR="007E7444" w:rsidRPr="00724641">
        <w:rPr>
          <w:rStyle w:val="SubttuloCar"/>
          <w:rFonts w:ascii="Times New Roman" w:eastAsia="Calibri" w:hAnsi="Times New Roman"/>
          <w:b/>
        </w:rPr>
        <w:t>3</w:t>
      </w:r>
      <w:r w:rsidR="007944DC" w:rsidRPr="00724641">
        <w:rPr>
          <w:rStyle w:val="SubttuloCar"/>
          <w:rFonts w:ascii="Times New Roman" w:eastAsia="Calibri" w:hAnsi="Times New Roman"/>
          <w:b/>
        </w:rPr>
        <w:t>.</w:t>
      </w:r>
      <w:r w:rsidR="000B1E43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Certificación de </w:t>
      </w:r>
      <w:r w:rsidR="007944DC" w:rsidRPr="00724641">
        <w:rPr>
          <w:rStyle w:val="SubttuloCar"/>
          <w:rFonts w:ascii="Times New Roman" w:eastAsia="Calibri" w:hAnsi="Times New Roman"/>
          <w:b/>
        </w:rPr>
        <w:t xml:space="preserve">pago 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de </w:t>
      </w:r>
      <w:r w:rsidR="007944DC" w:rsidRPr="00724641">
        <w:rPr>
          <w:rStyle w:val="SubttuloCar"/>
          <w:rFonts w:ascii="Times New Roman" w:eastAsia="Calibri" w:hAnsi="Times New Roman"/>
          <w:b/>
        </w:rPr>
        <w:t xml:space="preserve">impuestos </w:t>
      </w:r>
      <w:r w:rsidR="00565ED5" w:rsidRPr="00724641">
        <w:rPr>
          <w:rStyle w:val="SubttuloCar"/>
          <w:rFonts w:ascii="Times New Roman" w:eastAsia="Calibri" w:hAnsi="Times New Roman"/>
          <w:b/>
        </w:rPr>
        <w:t>ante la DGII</w:t>
      </w:r>
      <w:r w:rsidR="007944DC" w:rsidRPr="00724641">
        <w:rPr>
          <w:rStyle w:val="SubttuloCar"/>
          <w:rFonts w:ascii="Times New Roman" w:eastAsia="Calibri" w:hAnsi="Times New Roman"/>
          <w:b/>
        </w:rPr>
        <w:t xml:space="preserve"> donde certifique que está al día en el cumplimiento de sus obligaciones fiscales, </w:t>
      </w:r>
      <w:r w:rsidR="007944DC" w:rsidRPr="00724641">
        <w:rPr>
          <w:rStyle w:val="SubttuloCar"/>
          <w:rFonts w:ascii="Times New Roman" w:eastAsia="Calibri" w:hAnsi="Times New Roman"/>
        </w:rPr>
        <w:t>d</w:t>
      </w:r>
      <w:bookmarkEnd w:id="12"/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e conformidad con el artículo </w:t>
      </w:r>
      <w:r w:rsidR="007944DC" w:rsidRPr="00724641">
        <w:rPr>
          <w:rFonts w:ascii="Times New Roman" w:hAnsi="Times New Roman" w:cs="Times New Roman"/>
          <w:sz w:val="24"/>
          <w:szCs w:val="24"/>
        </w:rPr>
        <w:t>8, numeral 4, de la Ley 340-06 de Compras y Contrataciones y sus modificaciones</w:t>
      </w:r>
      <w:r w:rsidR="00530EA8" w:rsidRPr="00724641">
        <w:rPr>
          <w:rFonts w:ascii="Times New Roman" w:hAnsi="Times New Roman" w:cs="Times New Roman"/>
          <w:sz w:val="24"/>
          <w:szCs w:val="24"/>
        </w:rPr>
        <w:t>.</w:t>
      </w:r>
    </w:p>
    <w:p w:rsidR="00122736" w:rsidRPr="00724641" w:rsidRDefault="0012273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5ED5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465097199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122736" w:rsidRPr="00724641">
        <w:rPr>
          <w:rStyle w:val="SubttuloCar"/>
          <w:rFonts w:ascii="Times New Roman" w:eastAsia="Calibri" w:hAnsi="Times New Roman"/>
          <w:b/>
        </w:rPr>
        <w:t>.</w:t>
      </w:r>
      <w:r w:rsidR="007E7444" w:rsidRPr="00724641">
        <w:rPr>
          <w:rStyle w:val="SubttuloCar"/>
          <w:rFonts w:ascii="Times New Roman" w:eastAsia="Calibri" w:hAnsi="Times New Roman"/>
          <w:b/>
        </w:rPr>
        <w:t>4</w:t>
      </w:r>
      <w:r w:rsidR="00122736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Certificación de estar al día en el 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pago de contribución </w:t>
      </w:r>
      <w:r w:rsidR="00565ED5" w:rsidRPr="00724641">
        <w:rPr>
          <w:rStyle w:val="SubttuloCar"/>
          <w:rFonts w:ascii="Times New Roman" w:eastAsia="Calibri" w:hAnsi="Times New Roman"/>
          <w:b/>
        </w:rPr>
        <w:t>ante la TSS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530EA8" w:rsidRPr="00724641">
        <w:rPr>
          <w:rStyle w:val="SubttuloCar"/>
          <w:rFonts w:ascii="Times New Roman" w:eastAsia="Calibri" w:hAnsi="Times New Roman"/>
        </w:rPr>
        <w:t>en atención al referido a</w:t>
      </w:r>
      <w:bookmarkEnd w:id="13"/>
      <w:r w:rsidR="00530EA8" w:rsidRPr="00724641">
        <w:rPr>
          <w:rFonts w:ascii="Times New Roman" w:hAnsi="Times New Roman" w:cs="Times New Roman"/>
          <w:sz w:val="24"/>
          <w:szCs w:val="24"/>
        </w:rPr>
        <w:t>rtículo</w:t>
      </w:r>
      <w:r w:rsidR="00991DC5" w:rsidRPr="00724641">
        <w:rPr>
          <w:rFonts w:ascii="Times New Roman" w:hAnsi="Times New Roman" w:cs="Times New Roman"/>
          <w:sz w:val="24"/>
          <w:szCs w:val="24"/>
        </w:rPr>
        <w:t xml:space="preserve"> 8, numeral 4, de la </w:t>
      </w:r>
      <w:r w:rsidR="00565ED5" w:rsidRPr="00724641">
        <w:rPr>
          <w:rFonts w:ascii="Times New Roman" w:hAnsi="Times New Roman" w:cs="Times New Roman"/>
          <w:sz w:val="24"/>
          <w:szCs w:val="24"/>
        </w:rPr>
        <w:t xml:space="preserve">Ley </w:t>
      </w:r>
      <w:r w:rsidR="00B23DD0" w:rsidRPr="00724641">
        <w:rPr>
          <w:rFonts w:ascii="Times New Roman" w:hAnsi="Times New Roman" w:cs="Times New Roman"/>
          <w:sz w:val="24"/>
          <w:szCs w:val="24"/>
        </w:rPr>
        <w:t xml:space="preserve">No. </w:t>
      </w:r>
      <w:r w:rsidR="00565ED5" w:rsidRPr="00724641">
        <w:rPr>
          <w:rFonts w:ascii="Times New Roman" w:hAnsi="Times New Roman" w:cs="Times New Roman"/>
          <w:sz w:val="24"/>
          <w:szCs w:val="24"/>
        </w:rPr>
        <w:t>340-06 de Compras y Contrataciones</w:t>
      </w:r>
      <w:r w:rsidR="00B23DD0" w:rsidRPr="00724641">
        <w:rPr>
          <w:rFonts w:ascii="Times New Roman" w:hAnsi="Times New Roman" w:cs="Times New Roman"/>
          <w:sz w:val="24"/>
          <w:szCs w:val="24"/>
        </w:rPr>
        <w:t xml:space="preserve"> y sus modificaciones.</w:t>
      </w:r>
    </w:p>
    <w:p w:rsidR="000B1E43" w:rsidRPr="00724641" w:rsidRDefault="000B1E43" w:rsidP="0072464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2225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465097200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7E7444" w:rsidRPr="00724641">
        <w:rPr>
          <w:rStyle w:val="SubttuloCar"/>
          <w:rFonts w:ascii="Times New Roman" w:eastAsia="Calibri" w:hAnsi="Times New Roman"/>
          <w:b/>
        </w:rPr>
        <w:t>5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122736" w:rsidRPr="00724641">
        <w:rPr>
          <w:rStyle w:val="SubttuloCar"/>
          <w:rFonts w:ascii="Times New Roman" w:eastAsia="Calibri" w:hAnsi="Times New Roman"/>
          <w:b/>
        </w:rPr>
        <w:t xml:space="preserve"> D</w:t>
      </w:r>
      <w:r w:rsidR="00530EA8" w:rsidRPr="00724641">
        <w:rPr>
          <w:rStyle w:val="SubttuloCar"/>
          <w:rFonts w:ascii="Times New Roman" w:eastAsia="Calibri" w:hAnsi="Times New Roman"/>
          <w:b/>
        </w:rPr>
        <w:t>ocumento c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onstitutivo de la </w:t>
      </w:r>
      <w:r w:rsidR="00530EA8" w:rsidRPr="00724641">
        <w:rPr>
          <w:rStyle w:val="SubttuloCar"/>
          <w:rFonts w:ascii="Times New Roman" w:eastAsia="Calibri" w:hAnsi="Times New Roman"/>
          <w:b/>
        </w:rPr>
        <w:t>e</w:t>
      </w:r>
      <w:r w:rsidR="00F454A5" w:rsidRPr="00724641">
        <w:rPr>
          <w:rStyle w:val="SubttuloCar"/>
          <w:rFonts w:ascii="Times New Roman" w:eastAsia="Calibri" w:hAnsi="Times New Roman"/>
          <w:b/>
        </w:rPr>
        <w:t>mpresa</w:t>
      </w:r>
      <w:r w:rsidR="00530EA8" w:rsidRPr="00724641">
        <w:rPr>
          <w:rStyle w:val="SubttuloCar"/>
          <w:rFonts w:ascii="Times New Roman" w:eastAsia="Calibri" w:hAnsi="Times New Roman"/>
          <w:b/>
        </w:rPr>
        <w:t>:</w:t>
      </w:r>
      <w:bookmarkEnd w:id="14"/>
      <w:r w:rsidR="00F454A5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Sin 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la presente enumeración tenga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>carácter limitativo,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sino simplemente enunciativo,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tales como</w:t>
      </w:r>
      <w:r w:rsidR="00F454A5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565ED5" w:rsidRPr="00724641">
        <w:rPr>
          <w:rFonts w:ascii="Times New Roman" w:hAnsi="Times New Roman" w:cs="Times New Roman"/>
          <w:color w:val="000000"/>
          <w:sz w:val="24"/>
          <w:szCs w:val="24"/>
        </w:rPr>
        <w:t>Estatutos, Acta de Asamblea y Nómina de Presencia</w:t>
      </w:r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actas modificativa de los documentos constitutivo, última asamblea en donde se designa los representantes que obligan a la empresa, dichos documentos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deberán tener la constancia de estar debidamente registrado</w:t>
      </w:r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en la Cámara de Comercio y Producción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51D3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correspondientes. 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>Las copias que se expidan de los mismos deberá de tener en original la certificación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de ser las mismas fiel y conforme al original, estampado el sello de la compañía y firmado por los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>representantes de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los órganos societarios correspondientes para su 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>validez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15" w:name="_Toc465097201"/>
    </w:p>
    <w:p w:rsidR="00D52779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Style w:val="SubttuloCar"/>
          <w:rFonts w:ascii="Times New Roman" w:eastAsia="Calibri" w:hAnsi="Times New Roman"/>
          <w:b/>
        </w:rPr>
        <w:lastRenderedPageBreak/>
        <w:t>5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7E7444" w:rsidRPr="00724641">
        <w:rPr>
          <w:rStyle w:val="SubttuloCar"/>
          <w:rFonts w:ascii="Times New Roman" w:eastAsia="Calibri" w:hAnsi="Times New Roman"/>
          <w:b/>
        </w:rPr>
        <w:t>6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D52779" w:rsidRPr="00724641">
        <w:rPr>
          <w:rStyle w:val="SubttuloCar"/>
          <w:rFonts w:ascii="Times New Roman" w:eastAsia="Calibri" w:hAnsi="Times New Roman"/>
          <w:b/>
        </w:rPr>
        <w:t>Registro Mercantil</w:t>
      </w:r>
      <w:r w:rsidR="00530EA8" w:rsidRPr="00724641">
        <w:rPr>
          <w:rStyle w:val="SubttuloCar"/>
          <w:rFonts w:ascii="Times New Roman" w:eastAsia="Calibri" w:hAnsi="Times New Roman"/>
          <w:b/>
        </w:rPr>
        <w:t>:</w:t>
      </w:r>
      <w:bookmarkEnd w:id="15"/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Copia 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certificada en la forma indicada del Registro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>Mercantil vigente</w:t>
      </w:r>
      <w:r w:rsidR="00530EA8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y cuya actividad comercial sea compatible con el rubro establecido en el </w:t>
      </w:r>
      <w:r w:rsidR="007E7444" w:rsidRPr="00724641">
        <w:rPr>
          <w:rFonts w:ascii="Times New Roman" w:hAnsi="Times New Roman" w:cs="Times New Roman"/>
          <w:color w:val="000000"/>
          <w:sz w:val="24"/>
          <w:szCs w:val="24"/>
        </w:rPr>
        <w:t>Registro de Proveedor del Estado (</w:t>
      </w:r>
      <w:r w:rsidR="00530EA8" w:rsidRPr="00724641">
        <w:rPr>
          <w:rFonts w:ascii="Times New Roman" w:hAnsi="Times New Roman" w:cs="Times New Roman"/>
          <w:color w:val="000000"/>
          <w:sz w:val="24"/>
          <w:szCs w:val="24"/>
        </w:rPr>
        <w:t>RPE</w:t>
      </w:r>
      <w:r w:rsidR="007E7444" w:rsidRPr="0072464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7E70" w:rsidRPr="00724641" w:rsidRDefault="001F7E70" w:rsidP="0072464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64BE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465097202"/>
      <w:r w:rsidRPr="00724641">
        <w:rPr>
          <w:rStyle w:val="SubttuloCar"/>
          <w:rFonts w:ascii="Times New Roman" w:eastAsia="Calibri" w:hAnsi="Times New Roman"/>
          <w:b/>
        </w:rPr>
        <w:t>5.</w:t>
      </w:r>
      <w:r w:rsidR="007E7444" w:rsidRPr="00724641">
        <w:rPr>
          <w:rStyle w:val="SubttuloCar"/>
          <w:rFonts w:ascii="Times New Roman" w:eastAsia="Calibri" w:hAnsi="Times New Roman"/>
          <w:b/>
        </w:rPr>
        <w:t>7</w:t>
      </w:r>
      <w:r w:rsidR="001F7E70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D52779" w:rsidRPr="00724641">
        <w:rPr>
          <w:rStyle w:val="SubttuloCar"/>
          <w:rFonts w:ascii="Times New Roman" w:eastAsia="Calibri" w:hAnsi="Times New Roman"/>
          <w:b/>
        </w:rPr>
        <w:t xml:space="preserve">Certificación de </w:t>
      </w:r>
      <w:r w:rsidR="007E7444" w:rsidRPr="00724641">
        <w:rPr>
          <w:rStyle w:val="SubttuloCar"/>
          <w:rFonts w:ascii="Times New Roman" w:eastAsia="Calibri" w:hAnsi="Times New Roman"/>
          <w:b/>
        </w:rPr>
        <w:t>Registro Nacional de Contribuyente (</w:t>
      </w:r>
      <w:r w:rsidR="00565ED5" w:rsidRPr="00724641">
        <w:rPr>
          <w:rStyle w:val="SubttuloCar"/>
          <w:rFonts w:ascii="Times New Roman" w:eastAsia="Calibri" w:hAnsi="Times New Roman"/>
          <w:b/>
        </w:rPr>
        <w:t>RNC</w:t>
      </w:r>
      <w:r w:rsidR="007E7444" w:rsidRPr="00724641">
        <w:rPr>
          <w:rStyle w:val="SubttuloCar"/>
          <w:rFonts w:ascii="Times New Roman" w:eastAsia="Calibri" w:hAnsi="Times New Roman"/>
          <w:b/>
        </w:rPr>
        <w:t>)</w:t>
      </w:r>
      <w:r w:rsidR="00530EA8" w:rsidRPr="00724641">
        <w:rPr>
          <w:rStyle w:val="SubttuloCar"/>
          <w:rFonts w:ascii="Times New Roman" w:eastAsia="Calibri" w:hAnsi="Times New Roman"/>
          <w:b/>
        </w:rPr>
        <w:t>:</w:t>
      </w:r>
      <w:bookmarkEnd w:id="16"/>
      <w:r w:rsidR="00F4420E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338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="00F4420E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la que se </w:t>
      </w:r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>indica que se encuentra registrada en los archivos de la DGII</w:t>
      </w:r>
      <w:r w:rsidR="00565ED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22736" w:rsidRPr="00724641" w:rsidRDefault="0012273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43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7" w:name="_Toc465097203"/>
      <w:r w:rsidRPr="00724641">
        <w:rPr>
          <w:rStyle w:val="SubttuloCar"/>
          <w:rFonts w:ascii="Times New Roman" w:eastAsia="Calibri" w:hAnsi="Times New Roman"/>
          <w:b/>
        </w:rPr>
        <w:t>5.</w:t>
      </w:r>
      <w:r w:rsidR="007E7444" w:rsidRPr="00724641">
        <w:rPr>
          <w:rStyle w:val="SubttuloCar"/>
          <w:rFonts w:ascii="Times New Roman" w:eastAsia="Calibri" w:hAnsi="Times New Roman"/>
          <w:b/>
        </w:rPr>
        <w:t>8</w:t>
      </w:r>
      <w:r w:rsidR="00122736" w:rsidRPr="00724641">
        <w:rPr>
          <w:rStyle w:val="SubttuloCar"/>
          <w:rFonts w:ascii="Times New Roman" w:eastAsia="Calibri" w:hAnsi="Times New Roman"/>
          <w:b/>
        </w:rPr>
        <w:t xml:space="preserve">.- </w:t>
      </w:r>
      <w:r w:rsidR="0079251C" w:rsidRPr="00724641">
        <w:rPr>
          <w:rStyle w:val="SubttuloCar"/>
          <w:rFonts w:ascii="Times New Roman" w:eastAsia="Calibri" w:hAnsi="Times New Roman"/>
          <w:b/>
        </w:rPr>
        <w:t xml:space="preserve">Cédula </w:t>
      </w:r>
      <w:r w:rsidR="003D3876" w:rsidRPr="00724641">
        <w:rPr>
          <w:rStyle w:val="SubttuloCar"/>
          <w:rFonts w:ascii="Times New Roman" w:eastAsia="Calibri" w:hAnsi="Times New Roman"/>
          <w:b/>
        </w:rPr>
        <w:t>de Identidad y Electoral</w:t>
      </w:r>
      <w:bookmarkEnd w:id="17"/>
      <w:r w:rsidR="00E248E8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E248E8" w:rsidRPr="00724641">
        <w:rPr>
          <w:rStyle w:val="SubttuloCar"/>
          <w:rFonts w:ascii="Times New Roman" w:eastAsia="Calibri" w:hAnsi="Times New Roman"/>
        </w:rPr>
        <w:t>d</w:t>
      </w:r>
      <w:r w:rsidR="004654A6" w:rsidRPr="00724641">
        <w:rPr>
          <w:rFonts w:ascii="Times New Roman" w:hAnsi="Times New Roman" w:cs="Times New Roman"/>
          <w:sz w:val="24"/>
          <w:szCs w:val="24"/>
        </w:rPr>
        <w:t>e la persona autorizada para firmar contratos</w:t>
      </w:r>
      <w:r w:rsidR="000D39AE" w:rsidRPr="00724641">
        <w:rPr>
          <w:rFonts w:ascii="Times New Roman" w:hAnsi="Times New Roman" w:cs="Times New Roman"/>
          <w:sz w:val="24"/>
          <w:szCs w:val="24"/>
        </w:rPr>
        <w:t>.</w:t>
      </w:r>
      <w:r w:rsidR="004654A6" w:rsidRPr="00724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CF5" w:rsidRPr="00724641" w:rsidRDefault="00790CF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CF5" w:rsidRPr="00724641" w:rsidRDefault="00790CF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>5.9. Certificación de MIPYME</w:t>
      </w:r>
      <w:r w:rsidRPr="00724641">
        <w:rPr>
          <w:rFonts w:ascii="Times New Roman" w:hAnsi="Times New Roman" w:cs="Times New Roman"/>
          <w:sz w:val="24"/>
          <w:szCs w:val="24"/>
        </w:rPr>
        <w:t xml:space="preserve"> emitida por el Ministerio de Industria y Comercio, si aplica.</w:t>
      </w:r>
    </w:p>
    <w:p w:rsidR="00D3435E" w:rsidRDefault="00D3435E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96C" w:rsidRDefault="0030096C" w:rsidP="0030096C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Documentos a presentar en el Sobre B, oferta económica:</w:t>
      </w:r>
    </w:p>
    <w:p w:rsidR="0030096C" w:rsidRDefault="0030096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96C" w:rsidRPr="00724641" w:rsidRDefault="0030096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435E" w:rsidRPr="00724641" w:rsidRDefault="0091242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5.10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 xml:space="preserve"> Formulario de presentación de oferta económica, </w:t>
      </w:r>
      <w:r w:rsidR="00D3435E" w:rsidRPr="00724641">
        <w:rPr>
          <w:rFonts w:ascii="Times New Roman" w:hAnsi="Times New Roman" w:cs="Times New Roman"/>
          <w:sz w:val="24"/>
          <w:szCs w:val="24"/>
        </w:rPr>
        <w:t>el cual deberá mostrar el precio unitario, transparentar el ITBIS si corresponde, y finalmente el total final unitario; asimismo, la totalidad de los bienes ofertados, con los ITBIS correspondientes.</w:t>
      </w:r>
      <w:r w:rsidR="00E248E8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E248E8" w:rsidRPr="00724641">
        <w:rPr>
          <w:rFonts w:ascii="Times New Roman" w:hAnsi="Times New Roman" w:cs="Times New Roman"/>
          <w:b/>
          <w:sz w:val="24"/>
          <w:szCs w:val="24"/>
        </w:rPr>
        <w:t>Documento estándar SNCC.F.033</w:t>
      </w:r>
      <w:r w:rsidR="00E248E8" w:rsidRPr="00724641">
        <w:rPr>
          <w:rFonts w:ascii="Times New Roman" w:hAnsi="Times New Roman" w:cs="Times New Roman"/>
          <w:sz w:val="24"/>
          <w:szCs w:val="24"/>
        </w:rPr>
        <w:t xml:space="preserve"> (</w:t>
      </w:r>
      <w:r w:rsidR="00E248E8" w:rsidRPr="00724641">
        <w:rPr>
          <w:rFonts w:ascii="Times New Roman" w:hAnsi="Times New Roman" w:cs="Times New Roman"/>
          <w:b/>
          <w:sz w:val="24"/>
          <w:szCs w:val="24"/>
        </w:rPr>
        <w:t>Obligatorio</w:t>
      </w:r>
      <w:r w:rsidR="00E248E8" w:rsidRPr="00724641">
        <w:rPr>
          <w:rFonts w:ascii="Times New Roman" w:hAnsi="Times New Roman" w:cs="Times New Roman"/>
          <w:sz w:val="24"/>
          <w:szCs w:val="24"/>
        </w:rPr>
        <w:t>)</w:t>
      </w:r>
    </w:p>
    <w:p w:rsidR="00D3435E" w:rsidRPr="00724641" w:rsidRDefault="00D3435E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435E" w:rsidRPr="00724641" w:rsidRDefault="0091242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465097205"/>
      <w:r>
        <w:rPr>
          <w:rStyle w:val="SubttuloCar"/>
          <w:rFonts w:ascii="Times New Roman" w:eastAsia="Calibri" w:hAnsi="Times New Roman"/>
          <w:b/>
        </w:rPr>
        <w:t>5.11</w:t>
      </w:r>
      <w:r w:rsidR="00D3435E" w:rsidRPr="00724641">
        <w:rPr>
          <w:rStyle w:val="SubttuloCar"/>
          <w:rFonts w:ascii="Times New Roman" w:eastAsia="Calibri" w:hAnsi="Times New Roman"/>
          <w:b/>
        </w:rPr>
        <w:t xml:space="preserve"> Garantía de Seriedad de la Oferta por el 1% </w:t>
      </w:r>
      <w:r w:rsidR="00D3435E" w:rsidRPr="00362225">
        <w:rPr>
          <w:rStyle w:val="SubttuloCar"/>
          <w:rFonts w:ascii="Times New Roman" w:eastAsia="Calibri" w:hAnsi="Times New Roman"/>
        </w:rPr>
        <w:t>respecto</w:t>
      </w:r>
      <w:bookmarkEnd w:id="18"/>
      <w:r w:rsidR="00D3435E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D3435E" w:rsidRPr="00724641">
        <w:rPr>
          <w:rFonts w:ascii="Times New Roman" w:hAnsi="Times New Roman" w:cs="Times New Roman"/>
          <w:sz w:val="24"/>
          <w:szCs w:val="24"/>
        </w:rPr>
        <w:t>del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monto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 total ofer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tado, presentado en formato de garantía bancaria o póliza de seguro 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emitida por una entidad aseguradora o entidad bancaria del sistema financiero nacional, 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según corresponda, 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a nombre de 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 xml:space="preserve">“MINISTERIO DE OBRAS </w:t>
      </w:r>
      <w:r w:rsidR="00D3435E" w:rsidRPr="00724641">
        <w:rPr>
          <w:rFonts w:ascii="Times New Roman" w:hAnsi="Times New Roman" w:cs="Times New Roman"/>
          <w:b/>
          <w:caps/>
          <w:sz w:val="24"/>
          <w:szCs w:val="24"/>
        </w:rPr>
        <w:t xml:space="preserve">Públicas 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>Y COMUNICACIONES”,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 en pesos do</w:t>
      </w:r>
      <w:r>
        <w:rPr>
          <w:rFonts w:ascii="Times New Roman" w:hAnsi="Times New Roman" w:cs="Times New Roman"/>
          <w:sz w:val="24"/>
          <w:szCs w:val="24"/>
        </w:rPr>
        <w:t xml:space="preserve">minicanos y con una </w:t>
      </w:r>
      <w:r w:rsidRPr="00912429">
        <w:rPr>
          <w:rFonts w:ascii="Times New Roman" w:hAnsi="Times New Roman" w:cs="Times New Roman"/>
          <w:b/>
          <w:sz w:val="24"/>
          <w:szCs w:val="24"/>
        </w:rPr>
        <w:t>vigencia hasta el 30 de junio de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>contados a partir de la entrega de la oferta</w:t>
      </w:r>
      <w:r w:rsidR="00D3435E" w:rsidRPr="00724641">
        <w:rPr>
          <w:rFonts w:ascii="Times New Roman" w:hAnsi="Times New Roman" w:cs="Times New Roman"/>
          <w:sz w:val="24"/>
          <w:szCs w:val="24"/>
        </w:rPr>
        <w:t>, de conformidad a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D3435E" w:rsidRPr="00724641">
        <w:rPr>
          <w:rFonts w:ascii="Times New Roman" w:hAnsi="Times New Roman" w:cs="Times New Roman"/>
          <w:sz w:val="24"/>
          <w:szCs w:val="24"/>
        </w:rPr>
        <w:t>los artículos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30, párrafo II de la Ley No. 340-06 y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 116 del Reglamento de Aplicación No. 543-12.</w:t>
      </w: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5981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No se admitirá </w:t>
      </w:r>
      <w:r w:rsidRPr="00724641">
        <w:rPr>
          <w:rFonts w:ascii="Times New Roman" w:hAnsi="Times New Roman" w:cs="Times New Roman"/>
          <w:b/>
          <w:sz w:val="24"/>
          <w:szCs w:val="24"/>
        </w:rPr>
        <w:t>CHEQUE CERTIFICADO</w:t>
      </w:r>
      <w:r w:rsidRPr="00724641">
        <w:rPr>
          <w:rFonts w:ascii="Times New Roman" w:hAnsi="Times New Roman" w:cs="Times New Roman"/>
          <w:sz w:val="24"/>
          <w:szCs w:val="24"/>
        </w:rPr>
        <w:t xml:space="preserve">, o cualquier otra garantía en un formato no establecido expresamente por la normativa, de conformidad al artículo 114 del Reglamento de Aplicación No. 543-12. </w:t>
      </w:r>
    </w:p>
    <w:p w:rsidR="000B1E43" w:rsidRPr="00724641" w:rsidRDefault="001F7FB7" w:rsidP="00724641">
      <w:pPr>
        <w:pStyle w:val="Ttulo1"/>
        <w:spacing w:line="240" w:lineRule="auto"/>
        <w:jc w:val="both"/>
        <w:rPr>
          <w:rStyle w:val="Ttulo1Car"/>
          <w:rFonts w:ascii="Times New Roman" w:hAnsi="Times New Roman"/>
          <w:b/>
          <w:bCs/>
          <w:sz w:val="24"/>
          <w:szCs w:val="24"/>
        </w:rPr>
      </w:pPr>
      <w:bookmarkStart w:id="19" w:name="_Toc465097206"/>
      <w:r>
        <w:rPr>
          <w:rFonts w:ascii="Times New Roman" w:eastAsia="Calibri" w:hAnsi="Times New Roman"/>
          <w:bCs w:val="0"/>
          <w:kern w:val="0"/>
          <w:sz w:val="24"/>
          <w:szCs w:val="24"/>
          <w:u w:val="single"/>
        </w:rPr>
        <w:t>6</w:t>
      </w:r>
      <w:r w:rsidR="00530EA8" w:rsidRPr="00724641">
        <w:rPr>
          <w:rFonts w:ascii="Times New Roman" w:eastAsia="Calibri" w:hAnsi="Times New Roman"/>
          <w:bCs w:val="0"/>
          <w:kern w:val="0"/>
          <w:sz w:val="24"/>
          <w:szCs w:val="24"/>
          <w:u w:val="single"/>
        </w:rPr>
        <w:t xml:space="preserve">. </w:t>
      </w:r>
      <w:r w:rsidR="009241D3" w:rsidRPr="00724641">
        <w:rPr>
          <w:rFonts w:ascii="Times New Roman" w:eastAsia="Calibri" w:hAnsi="Times New Roman"/>
          <w:bCs w:val="0"/>
          <w:kern w:val="0"/>
          <w:sz w:val="24"/>
          <w:szCs w:val="24"/>
          <w:u w:val="single"/>
        </w:rPr>
        <w:t>Presentación de las ofertas</w:t>
      </w:r>
      <w:r w:rsidR="00530EA8" w:rsidRPr="00724641">
        <w:rPr>
          <w:rFonts w:ascii="Times New Roman" w:eastAsia="Calibri" w:hAnsi="Times New Roman"/>
          <w:bCs w:val="0"/>
          <w:kern w:val="0"/>
          <w:sz w:val="24"/>
          <w:szCs w:val="24"/>
        </w:rPr>
        <w:t>:</w:t>
      </w:r>
      <w:bookmarkEnd w:id="19"/>
      <w:r w:rsidR="009241D3" w:rsidRPr="00724641">
        <w:rPr>
          <w:rFonts w:ascii="Times New Roman" w:hAnsi="Times New Roman"/>
          <w:b w:val="0"/>
          <w:sz w:val="24"/>
          <w:szCs w:val="24"/>
        </w:rPr>
        <w:t xml:space="preserve"> Las ofertas deberán ser presentadas por escrito, en</w:t>
      </w:r>
      <w:r w:rsidR="00912429">
        <w:rPr>
          <w:rFonts w:ascii="Times New Roman" w:hAnsi="Times New Roman"/>
          <w:b w:val="0"/>
          <w:sz w:val="24"/>
          <w:szCs w:val="24"/>
        </w:rPr>
        <w:t xml:space="preserve"> </w:t>
      </w:r>
      <w:r w:rsidR="0030096C">
        <w:rPr>
          <w:rFonts w:ascii="Times New Roman" w:hAnsi="Times New Roman"/>
          <w:b w:val="0"/>
          <w:sz w:val="24"/>
          <w:szCs w:val="24"/>
        </w:rPr>
        <w:t xml:space="preserve">dos sobres A y B, </w:t>
      </w:r>
      <w:r>
        <w:rPr>
          <w:rFonts w:ascii="Times New Roman" w:hAnsi="Times New Roman"/>
          <w:b w:val="0"/>
          <w:sz w:val="24"/>
          <w:szCs w:val="24"/>
        </w:rPr>
        <w:t xml:space="preserve">con todos los documentos solicitados en </w:t>
      </w:r>
      <w:r w:rsidR="00530EA8" w:rsidRPr="00724641">
        <w:rPr>
          <w:rFonts w:ascii="Times New Roman" w:hAnsi="Times New Roman"/>
          <w:b w:val="0"/>
          <w:sz w:val="24"/>
          <w:szCs w:val="24"/>
        </w:rPr>
        <w:t xml:space="preserve">los numerales 4 y 5 del presente pliego, </w:t>
      </w:r>
      <w:r w:rsidR="009241D3" w:rsidRPr="00724641">
        <w:rPr>
          <w:rFonts w:ascii="Times New Roman" w:hAnsi="Times New Roman"/>
          <w:b w:val="0"/>
          <w:sz w:val="24"/>
          <w:szCs w:val="24"/>
        </w:rPr>
        <w:t>debidamente</w:t>
      </w:r>
      <w:r w:rsidR="0030096C">
        <w:rPr>
          <w:rFonts w:ascii="Times New Roman" w:hAnsi="Times New Roman"/>
          <w:b w:val="0"/>
          <w:sz w:val="24"/>
          <w:szCs w:val="24"/>
        </w:rPr>
        <w:t xml:space="preserve"> lacrados,</w:t>
      </w:r>
      <w:r w:rsidR="009241D3" w:rsidRPr="00724641">
        <w:rPr>
          <w:rFonts w:ascii="Times New Roman" w:hAnsi="Times New Roman"/>
          <w:b w:val="0"/>
          <w:sz w:val="24"/>
          <w:szCs w:val="24"/>
        </w:rPr>
        <w:t xml:space="preserve"> identificados con el nombre del oferente</w:t>
      </w:r>
      <w:r w:rsidR="00530EA8" w:rsidRPr="00724641">
        <w:rPr>
          <w:rFonts w:ascii="Times New Roman" w:hAnsi="Times New Roman"/>
          <w:b w:val="0"/>
          <w:sz w:val="24"/>
          <w:szCs w:val="24"/>
        </w:rPr>
        <w:t xml:space="preserve">, firma y sello de la empresa así como </w:t>
      </w:r>
      <w:r w:rsidR="009241D3" w:rsidRPr="00724641">
        <w:rPr>
          <w:rFonts w:ascii="Times New Roman" w:hAnsi="Times New Roman"/>
          <w:b w:val="0"/>
          <w:sz w:val="24"/>
          <w:szCs w:val="24"/>
        </w:rPr>
        <w:t>el número de</w:t>
      </w:r>
      <w:r w:rsidR="00530EA8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49540D" w:rsidRPr="00724641">
        <w:rPr>
          <w:rFonts w:ascii="Times New Roman" w:hAnsi="Times New Roman"/>
          <w:b w:val="0"/>
          <w:sz w:val="24"/>
          <w:szCs w:val="24"/>
        </w:rPr>
        <w:t>referencia del procedimiento</w:t>
      </w:r>
      <w:r w:rsidR="00530EA8" w:rsidRPr="00724641">
        <w:rPr>
          <w:rFonts w:ascii="Times New Roman" w:hAnsi="Times New Roman"/>
          <w:b w:val="0"/>
          <w:sz w:val="24"/>
          <w:szCs w:val="24"/>
        </w:rPr>
        <w:t>, de conformidad a las disposiciones del a</w:t>
      </w:r>
      <w:r w:rsidR="009241D3" w:rsidRPr="00724641">
        <w:rPr>
          <w:rFonts w:ascii="Times New Roman" w:hAnsi="Times New Roman"/>
          <w:b w:val="0"/>
          <w:sz w:val="24"/>
          <w:szCs w:val="24"/>
        </w:rPr>
        <w:t>rt</w:t>
      </w:r>
      <w:r w:rsidR="00530EA8" w:rsidRPr="00724641">
        <w:rPr>
          <w:rFonts w:ascii="Times New Roman" w:hAnsi="Times New Roman"/>
          <w:b w:val="0"/>
          <w:sz w:val="24"/>
          <w:szCs w:val="24"/>
        </w:rPr>
        <w:t>ículo</w:t>
      </w:r>
      <w:r w:rsidR="009241D3" w:rsidRPr="00724641">
        <w:rPr>
          <w:rFonts w:ascii="Times New Roman" w:hAnsi="Times New Roman"/>
          <w:b w:val="0"/>
          <w:sz w:val="24"/>
          <w:szCs w:val="24"/>
        </w:rPr>
        <w:t xml:space="preserve"> 83 del Reglamento </w:t>
      </w:r>
      <w:r w:rsidR="00AE1A72" w:rsidRPr="00724641">
        <w:rPr>
          <w:rFonts w:ascii="Times New Roman" w:hAnsi="Times New Roman"/>
          <w:b w:val="0"/>
          <w:sz w:val="24"/>
          <w:szCs w:val="24"/>
        </w:rPr>
        <w:t xml:space="preserve">de Aplicación </w:t>
      </w:r>
      <w:r w:rsidR="00530EA8" w:rsidRPr="00724641">
        <w:rPr>
          <w:rFonts w:ascii="Times New Roman" w:hAnsi="Times New Roman"/>
          <w:b w:val="0"/>
          <w:sz w:val="24"/>
          <w:szCs w:val="24"/>
        </w:rPr>
        <w:t>No. 543-12</w:t>
      </w:r>
      <w:r w:rsidR="003D1FE9" w:rsidRPr="00724641">
        <w:rPr>
          <w:rFonts w:ascii="Times New Roman" w:hAnsi="Times New Roman"/>
          <w:b w:val="0"/>
          <w:sz w:val="24"/>
          <w:szCs w:val="24"/>
        </w:rPr>
        <w:t>.</w:t>
      </w:r>
    </w:p>
    <w:p w:rsidR="001A1DF0" w:rsidRPr="00724641" w:rsidRDefault="001F7FB7" w:rsidP="00724641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0" w:name="_Toc465097207"/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7</w:t>
      </w:r>
      <w:r w:rsidR="000B1E43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r w:rsidR="0049540D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82717A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Invitación a presentar </w:t>
      </w:r>
      <w:r w:rsidR="00D42F33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ofertas</w:t>
      </w:r>
      <w:r w:rsidR="0049540D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  <w:bookmarkEnd w:id="20"/>
      <w:r w:rsidR="00D42F3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</w:t>
      </w:r>
      <w:r w:rsidR="00DB6A11" w:rsidRPr="00724641">
        <w:rPr>
          <w:rFonts w:ascii="Times New Roman" w:hAnsi="Times New Roman"/>
          <w:b w:val="0"/>
          <w:sz w:val="24"/>
          <w:szCs w:val="24"/>
          <w:lang w:val="es-DO"/>
        </w:rPr>
        <w:t>La entidad contratante</w:t>
      </w:r>
      <w:r w:rsidR="007B1D32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</w:t>
      </w:r>
      <w:r w:rsidR="00DB6A11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remitirá </w:t>
      </w:r>
      <w:r w:rsidR="004B6113" w:rsidRPr="00724641">
        <w:rPr>
          <w:rFonts w:ascii="Times New Roman" w:hAnsi="Times New Roman"/>
          <w:b w:val="0"/>
          <w:sz w:val="24"/>
          <w:szCs w:val="24"/>
          <w:lang w:val="es-DO"/>
        </w:rPr>
        <w:t>vía</w:t>
      </w:r>
      <w:r w:rsidR="00DB6A11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correo </w:t>
      </w:r>
      <w:r w:rsidR="00BC2B95" w:rsidRPr="00724641">
        <w:rPr>
          <w:rFonts w:ascii="Times New Roman" w:hAnsi="Times New Roman"/>
          <w:b w:val="0"/>
          <w:sz w:val="24"/>
          <w:szCs w:val="24"/>
          <w:lang w:val="es-DO"/>
        </w:rPr>
        <w:t>electrónico</w:t>
      </w:r>
      <w:r w:rsidR="00D0359E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o por cualquier otro medio de publicidad masiva</w:t>
      </w:r>
      <w:r w:rsidR="00D673DF" w:rsidRPr="00724641">
        <w:rPr>
          <w:rFonts w:ascii="Times New Roman" w:hAnsi="Times New Roman"/>
          <w:b w:val="0"/>
          <w:sz w:val="24"/>
          <w:szCs w:val="24"/>
          <w:lang w:val="es-DO"/>
        </w:rPr>
        <w:t>,</w:t>
      </w:r>
      <w:r w:rsidR="00D0359E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</w:t>
      </w:r>
      <w:r w:rsidR="00122736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dirigida </w:t>
      </w:r>
      <w:r w:rsidR="00F4420E" w:rsidRPr="00724641">
        <w:rPr>
          <w:rFonts w:ascii="Times New Roman" w:hAnsi="Times New Roman"/>
          <w:b w:val="0"/>
          <w:sz w:val="24"/>
          <w:szCs w:val="24"/>
          <w:lang w:val="es-DO"/>
        </w:rPr>
        <w:t>al</w:t>
      </w:r>
      <w:r w:rsidR="004B611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mayor número de posibles oferentes inscritos en el Registro de Proveedores d</w:t>
      </w:r>
      <w:r w:rsidR="00F4420E" w:rsidRPr="00724641">
        <w:rPr>
          <w:rFonts w:ascii="Times New Roman" w:hAnsi="Times New Roman"/>
          <w:b w:val="0"/>
          <w:sz w:val="24"/>
          <w:szCs w:val="24"/>
          <w:lang w:val="es-DO"/>
        </w:rPr>
        <w:t>el Estado</w:t>
      </w:r>
      <w:r w:rsidR="007E7444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(RPE)</w:t>
      </w:r>
      <w:r w:rsidR="00F4420E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, invitaciones </w:t>
      </w:r>
      <w:r w:rsidR="004B611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para presentar ofertas de conformidad con las disposiciones contenidas </w:t>
      </w:r>
      <w:r w:rsidR="00D42F3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en </w:t>
      </w:r>
      <w:r w:rsidR="00D42F33" w:rsidRPr="00724641">
        <w:rPr>
          <w:rFonts w:ascii="Times New Roman" w:hAnsi="Times New Roman"/>
          <w:b w:val="0"/>
          <w:sz w:val="24"/>
          <w:szCs w:val="24"/>
        </w:rPr>
        <w:t xml:space="preserve">la Ley </w:t>
      </w:r>
      <w:r w:rsidR="00AE1A72" w:rsidRPr="00724641">
        <w:rPr>
          <w:rFonts w:ascii="Times New Roman" w:hAnsi="Times New Roman"/>
          <w:b w:val="0"/>
          <w:sz w:val="24"/>
          <w:szCs w:val="24"/>
        </w:rPr>
        <w:t xml:space="preserve">No.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340-06</w:t>
      </w:r>
      <w:r w:rsidR="007B1D32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d</w:t>
      </w:r>
      <w:r w:rsidR="007B1D32" w:rsidRPr="00724641">
        <w:rPr>
          <w:rFonts w:ascii="Times New Roman" w:hAnsi="Times New Roman"/>
          <w:b w:val="0"/>
          <w:sz w:val="24"/>
          <w:szCs w:val="24"/>
        </w:rPr>
        <w:t xml:space="preserve">e Compras y Contrataciones </w:t>
      </w:r>
      <w:r w:rsidR="00046325" w:rsidRPr="00724641">
        <w:rPr>
          <w:rFonts w:ascii="Times New Roman" w:hAnsi="Times New Roman"/>
          <w:b w:val="0"/>
          <w:sz w:val="24"/>
          <w:szCs w:val="24"/>
        </w:rPr>
        <w:t xml:space="preserve">de Bienes, Servicios, Obras y Concesiones </w:t>
      </w:r>
      <w:r w:rsidR="007B1D32" w:rsidRPr="00724641">
        <w:rPr>
          <w:rFonts w:ascii="Times New Roman" w:hAnsi="Times New Roman"/>
          <w:b w:val="0"/>
          <w:sz w:val="24"/>
          <w:szCs w:val="24"/>
        </w:rPr>
        <w:t xml:space="preserve">y sus </w:t>
      </w:r>
      <w:r w:rsidR="00AE1A72" w:rsidRPr="00724641">
        <w:rPr>
          <w:rFonts w:ascii="Times New Roman" w:hAnsi="Times New Roman"/>
          <w:b w:val="0"/>
          <w:sz w:val="24"/>
          <w:szCs w:val="24"/>
        </w:rPr>
        <w:t>m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odificaciones, así como su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Reglamento de Aplicación No.</w:t>
      </w:r>
      <w:r w:rsidR="00132124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4B6113" w:rsidRPr="00724641">
        <w:rPr>
          <w:rFonts w:ascii="Times New Roman" w:hAnsi="Times New Roman"/>
          <w:b w:val="0"/>
          <w:sz w:val="24"/>
          <w:szCs w:val="24"/>
        </w:rPr>
        <w:t xml:space="preserve">543-12, </w:t>
      </w:r>
      <w:r w:rsidR="0099084D" w:rsidRPr="00724641">
        <w:rPr>
          <w:rFonts w:ascii="Times New Roman" w:hAnsi="Times New Roman"/>
          <w:b w:val="0"/>
          <w:sz w:val="24"/>
          <w:szCs w:val="24"/>
        </w:rPr>
        <w:t>y</w:t>
      </w:r>
      <w:r w:rsidR="004B6113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99084D" w:rsidRPr="00724641">
        <w:rPr>
          <w:rFonts w:ascii="Times New Roman" w:hAnsi="Times New Roman"/>
          <w:b w:val="0"/>
          <w:sz w:val="24"/>
          <w:szCs w:val="24"/>
        </w:rPr>
        <w:t>el Manual de Procedimientos elaborado por</w:t>
      </w:r>
      <w:r w:rsidR="00D42F33" w:rsidRPr="00724641">
        <w:rPr>
          <w:rFonts w:ascii="Times New Roman" w:hAnsi="Times New Roman"/>
          <w:b w:val="0"/>
          <w:sz w:val="24"/>
          <w:szCs w:val="24"/>
        </w:rPr>
        <w:t xml:space="preserve"> la D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irección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G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eneral de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C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ontrataciones Públicas </w:t>
      </w:r>
      <w:r w:rsidR="00943F3B" w:rsidRPr="00724641">
        <w:rPr>
          <w:rFonts w:ascii="Times New Roman" w:hAnsi="Times New Roman"/>
          <w:b w:val="0"/>
          <w:sz w:val="24"/>
          <w:szCs w:val="24"/>
        </w:rPr>
        <w:t xml:space="preserve">(DGCP), de conformidad al </w:t>
      </w:r>
      <w:r w:rsidR="0099084D" w:rsidRPr="00724641">
        <w:rPr>
          <w:rFonts w:ascii="Times New Roman" w:hAnsi="Times New Roman"/>
          <w:b w:val="0"/>
          <w:sz w:val="24"/>
          <w:szCs w:val="24"/>
        </w:rPr>
        <w:t>artículo</w:t>
      </w:r>
      <w:r w:rsidR="004B6113" w:rsidRPr="00724641">
        <w:rPr>
          <w:rFonts w:ascii="Times New Roman" w:hAnsi="Times New Roman"/>
          <w:b w:val="0"/>
          <w:caps/>
          <w:sz w:val="24"/>
          <w:szCs w:val="24"/>
        </w:rPr>
        <w:t xml:space="preserve"> 46</w:t>
      </w:r>
      <w:r w:rsidR="001240D3" w:rsidRPr="00724641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046325" w:rsidRPr="00724641">
        <w:rPr>
          <w:rFonts w:ascii="Times New Roman" w:hAnsi="Times New Roman"/>
          <w:b w:val="0"/>
          <w:sz w:val="24"/>
          <w:szCs w:val="24"/>
        </w:rPr>
        <w:t>del Regl</w:t>
      </w:r>
      <w:r w:rsidR="00943F3B" w:rsidRPr="00724641">
        <w:rPr>
          <w:rFonts w:ascii="Times New Roman" w:hAnsi="Times New Roman"/>
          <w:b w:val="0"/>
          <w:sz w:val="24"/>
          <w:szCs w:val="24"/>
        </w:rPr>
        <w:t>amento de Aplicación No. 543-13.</w:t>
      </w:r>
    </w:p>
    <w:p w:rsidR="003407BC" w:rsidRPr="00724641" w:rsidRDefault="003407B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0475D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otras, aun cuando el acto de apertura no se haya iniciado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 de conformidad con el cronograma de actividades indicado en el siguiente numeral 9</w:t>
      </w:r>
      <w:r w:rsidRPr="00724641">
        <w:rPr>
          <w:rFonts w:ascii="Times New Roman" w:hAnsi="Times New Roman" w:cs="Times New Roman"/>
          <w:sz w:val="24"/>
          <w:szCs w:val="24"/>
        </w:rPr>
        <w:t>.</w:t>
      </w:r>
    </w:p>
    <w:p w:rsidR="0030096C" w:rsidRDefault="0030096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F33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lastRenderedPageBreak/>
        <w:t>Las mismas deberán ir dirigidas a nombre de</w:t>
      </w:r>
      <w:r w:rsidRPr="00724641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362225" w:rsidRPr="00724641" w:rsidRDefault="0036222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42F33" w:rsidRPr="00724641" w:rsidRDefault="002E17DA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724641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724641">
        <w:rPr>
          <w:rFonts w:ascii="Times New Roman" w:hAnsi="Times New Roman" w:cs="Times New Roman"/>
          <w:b/>
          <w:sz w:val="24"/>
          <w:szCs w:val="24"/>
        </w:rPr>
        <w:t xml:space="preserve"> Y COMUNICACIONES</w:t>
      </w:r>
      <w:r w:rsidR="00046325" w:rsidRPr="00724641">
        <w:rPr>
          <w:rFonts w:ascii="Times New Roman" w:hAnsi="Times New Roman" w:cs="Times New Roman"/>
          <w:b/>
          <w:sz w:val="24"/>
          <w:szCs w:val="24"/>
        </w:rPr>
        <w:t xml:space="preserve"> (MOPC)</w:t>
      </w:r>
    </w:p>
    <w:p w:rsidR="001A1DF0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4641">
        <w:rPr>
          <w:rFonts w:ascii="Times New Roman" w:hAnsi="Times New Roman" w:cs="Times New Roman"/>
          <w:b/>
          <w:color w:val="000000"/>
          <w:sz w:val="24"/>
          <w:szCs w:val="24"/>
        </w:rPr>
        <w:t>Comité de Compras y Contrataciones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>Lugar</w:t>
      </w:r>
      <w:r w:rsidRPr="00724641">
        <w:rPr>
          <w:rFonts w:ascii="Times New Roman" w:hAnsi="Times New Roman" w:cs="Times New Roman"/>
          <w:b/>
          <w:caps/>
          <w:sz w:val="24"/>
          <w:szCs w:val="24"/>
        </w:rPr>
        <w:t>:</w:t>
      </w:r>
      <w:r w:rsidR="00D52779" w:rsidRPr="007246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E17DA" w:rsidRPr="00724641">
        <w:rPr>
          <w:rFonts w:ascii="Times New Roman" w:hAnsi="Times New Roman" w:cs="Times New Roman"/>
          <w:b/>
          <w:sz w:val="24"/>
          <w:szCs w:val="24"/>
        </w:rPr>
        <w:t>Unidad Operativa de Compras y Contrataciones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Código postal #10514, Ensanche La Fe. S</w:t>
      </w:r>
      <w:r w:rsidR="0038609D" w:rsidRPr="00724641">
        <w:rPr>
          <w:rFonts w:ascii="Times New Roman" w:hAnsi="Times New Roman" w:cs="Times New Roman"/>
          <w:sz w:val="24"/>
          <w:szCs w:val="24"/>
        </w:rPr>
        <w:t>an</w:t>
      </w:r>
      <w:r w:rsidRPr="00724641">
        <w:rPr>
          <w:rFonts w:ascii="Times New Roman" w:hAnsi="Times New Roman" w:cs="Times New Roman"/>
          <w:sz w:val="24"/>
          <w:szCs w:val="24"/>
        </w:rPr>
        <w:t>to</w:t>
      </w:r>
      <w:r w:rsidR="0038609D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046325" w:rsidRPr="00724641">
        <w:rPr>
          <w:rFonts w:ascii="Times New Roman" w:hAnsi="Times New Roman" w:cs="Times New Roman"/>
          <w:sz w:val="24"/>
          <w:szCs w:val="24"/>
        </w:rPr>
        <w:t>D</w:t>
      </w:r>
      <w:r w:rsidR="0038609D" w:rsidRPr="00724641">
        <w:rPr>
          <w:rFonts w:ascii="Times New Roman" w:hAnsi="Times New Roman" w:cs="Times New Roman"/>
          <w:sz w:val="24"/>
          <w:szCs w:val="24"/>
        </w:rPr>
        <w:t>omin</w:t>
      </w:r>
      <w:r w:rsidR="00046325" w:rsidRPr="00724641">
        <w:rPr>
          <w:rFonts w:ascii="Times New Roman" w:hAnsi="Times New Roman" w:cs="Times New Roman"/>
          <w:sz w:val="24"/>
          <w:szCs w:val="24"/>
        </w:rPr>
        <w:t>go</w:t>
      </w:r>
      <w:r w:rsidRPr="00724641">
        <w:rPr>
          <w:rFonts w:ascii="Times New Roman" w:hAnsi="Times New Roman" w:cs="Times New Roman"/>
          <w:sz w:val="24"/>
          <w:szCs w:val="24"/>
        </w:rPr>
        <w:t>, D.N. República Dominicana.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Tel. 809-565-2811</w:t>
      </w:r>
      <w:r w:rsidR="002E17DA" w:rsidRPr="00724641">
        <w:rPr>
          <w:rFonts w:ascii="Times New Roman" w:hAnsi="Times New Roman" w:cs="Times New Roman"/>
          <w:sz w:val="24"/>
          <w:szCs w:val="24"/>
        </w:rPr>
        <w:t>, Ext. 2906</w:t>
      </w:r>
      <w:r w:rsidRPr="00724641">
        <w:rPr>
          <w:rFonts w:ascii="Times New Roman" w:hAnsi="Times New Roman" w:cs="Times New Roman"/>
          <w:sz w:val="24"/>
          <w:szCs w:val="24"/>
        </w:rPr>
        <w:t>.</w:t>
      </w:r>
    </w:p>
    <w:p w:rsidR="00D52779" w:rsidRPr="00724641" w:rsidRDefault="00D5277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D52779" w:rsidRPr="00724641" w:rsidRDefault="00D5277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Nombre del Oferente: _______________________</w:t>
      </w:r>
      <w:r w:rsidR="00BA2E9C" w:rsidRPr="00724641">
        <w:rPr>
          <w:rFonts w:ascii="Times New Roman" w:hAnsi="Times New Roman" w:cs="Times New Roman"/>
          <w:sz w:val="24"/>
          <w:szCs w:val="24"/>
        </w:rPr>
        <w:t>__</w:t>
      </w:r>
    </w:p>
    <w:p w:rsidR="00BA2E9C" w:rsidRPr="00724641" w:rsidRDefault="00BA2E9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Correo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Pr="00724641">
        <w:rPr>
          <w:rFonts w:ascii="Times New Roman" w:hAnsi="Times New Roman" w:cs="Times New Roman"/>
          <w:sz w:val="24"/>
          <w:szCs w:val="24"/>
        </w:rPr>
        <w:t>Electrónico: ___________________________</w:t>
      </w:r>
    </w:p>
    <w:p w:rsidR="00BA2E9C" w:rsidRPr="00724641" w:rsidRDefault="00BA2E9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D52779" w:rsidRDefault="00D5277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4641" w:rsidRPr="00724641" w:rsidRDefault="0072464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T</w:t>
      </w:r>
      <w:r w:rsidR="002E17DA" w:rsidRPr="00724641">
        <w:rPr>
          <w:rFonts w:ascii="Times New Roman" w:hAnsi="Times New Roman" w:cs="Times New Roman"/>
          <w:sz w:val="24"/>
          <w:szCs w:val="24"/>
        </w:rPr>
        <w:t>el. 809-565-2811, Ext. 2906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10" w:history="1">
        <w:r w:rsidR="002E17DA" w:rsidRPr="00724641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</w:p>
    <w:p w:rsidR="00CF7985" w:rsidRPr="00724641" w:rsidRDefault="001F7FB7" w:rsidP="00724641">
      <w:pPr>
        <w:pStyle w:val="Ttulo1"/>
        <w:spacing w:line="240" w:lineRule="auto"/>
        <w:rPr>
          <w:rFonts w:ascii="Times New Roman" w:hAnsi="Times New Roman"/>
          <w:sz w:val="24"/>
          <w:szCs w:val="24"/>
          <w:u w:val="single"/>
        </w:rPr>
      </w:pPr>
      <w:bookmarkStart w:id="21" w:name="_Toc465097208"/>
      <w:r>
        <w:rPr>
          <w:rFonts w:ascii="Times New Roman" w:hAnsi="Times New Roman"/>
          <w:sz w:val="24"/>
          <w:szCs w:val="24"/>
          <w:u w:val="single"/>
        </w:rPr>
        <w:t>8.</w:t>
      </w:r>
      <w:r w:rsidR="000B1E43" w:rsidRPr="0072464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6FAD" w:rsidRPr="00724641">
        <w:rPr>
          <w:rFonts w:ascii="Times New Roman" w:hAnsi="Times New Roman"/>
          <w:sz w:val="24"/>
          <w:szCs w:val="24"/>
          <w:u w:val="single"/>
        </w:rPr>
        <w:t>Cronograma de actividades</w:t>
      </w:r>
      <w:bookmarkEnd w:id="21"/>
      <w:r w:rsidR="00944438" w:rsidRPr="00724641">
        <w:rPr>
          <w:rFonts w:ascii="Times New Roman" w:hAnsi="Times New Roman"/>
          <w:sz w:val="24"/>
          <w:szCs w:val="24"/>
          <w:u w:val="single"/>
        </w:rPr>
        <w:t>.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8"/>
        <w:gridCol w:w="4394"/>
      </w:tblGrid>
      <w:tr w:rsidR="00BE1AB5" w:rsidRPr="00BE1AB5" w:rsidTr="00B2726C">
        <w:trPr>
          <w:trHeight w:val="280"/>
        </w:trPr>
        <w:tc>
          <w:tcPr>
            <w:tcW w:w="4748" w:type="dxa"/>
            <w:shd w:val="clear" w:color="auto" w:fill="C45911" w:themeFill="accent2" w:themeFillShade="BF"/>
            <w:vAlign w:val="center"/>
          </w:tcPr>
          <w:p w:rsidR="00D42F33" w:rsidRPr="00BE1AB5" w:rsidRDefault="00D42F33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E1A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 w:eastAsia="es-ES"/>
              </w:rPr>
              <w:t>ACTIVIDADES</w:t>
            </w:r>
          </w:p>
        </w:tc>
        <w:tc>
          <w:tcPr>
            <w:tcW w:w="4394" w:type="dxa"/>
            <w:shd w:val="clear" w:color="auto" w:fill="C45911" w:themeFill="accent2" w:themeFillShade="BF"/>
            <w:vAlign w:val="center"/>
          </w:tcPr>
          <w:p w:rsidR="00D42F33" w:rsidRPr="00BE1AB5" w:rsidRDefault="00D42F33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E1A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 w:eastAsia="es-ES"/>
              </w:rPr>
              <w:t>PERÍODO DE EJECUCIÓN</w:t>
            </w:r>
          </w:p>
        </w:tc>
      </w:tr>
      <w:tr w:rsidR="00BE1AB5" w:rsidRPr="00BE1AB5" w:rsidTr="00E248E8">
        <w:trPr>
          <w:trHeight w:val="372"/>
        </w:trPr>
        <w:tc>
          <w:tcPr>
            <w:tcW w:w="4748" w:type="dxa"/>
            <w:vAlign w:val="bottom"/>
          </w:tcPr>
          <w:p w:rsidR="00D42F33" w:rsidRPr="00BE1AB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Fecha de la convocatoria</w:t>
            </w:r>
          </w:p>
        </w:tc>
        <w:tc>
          <w:tcPr>
            <w:tcW w:w="4394" w:type="dxa"/>
            <w:vAlign w:val="bottom"/>
          </w:tcPr>
          <w:p w:rsidR="00D42F33" w:rsidRPr="00BE1AB5" w:rsidRDefault="0030096C" w:rsidP="00300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Martes</w:t>
            </w:r>
            <w:r w:rsidR="001F7FB7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28</w:t>
            </w:r>
            <w:r w:rsidR="001F7FB7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2F548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9F7866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febrero</w:t>
            </w:r>
            <w:r w:rsidR="00096BAF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CF76E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096BAF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AB5" w:rsidRPr="00BE1AB5" w:rsidTr="00E248E8">
        <w:trPr>
          <w:trHeight w:val="272"/>
        </w:trPr>
        <w:tc>
          <w:tcPr>
            <w:tcW w:w="4748" w:type="dxa"/>
            <w:vAlign w:val="bottom"/>
          </w:tcPr>
          <w:p w:rsidR="00D42F33" w:rsidRPr="00BE1AB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Plazo para reali</w:t>
            </w:r>
            <w:r w:rsidR="00297850"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zar consultas por parte de los o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ferente</w:t>
            </w:r>
            <w:r w:rsidR="00297850"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s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(Art. 20</w:t>
            </w:r>
            <w:r w:rsidR="00E60082"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, Párrafo I, de la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Ley 340-06) </w:t>
            </w:r>
            <w:r w:rsidRPr="00BE1AB5"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D42F33" w:rsidRPr="00BE1AB5" w:rsidRDefault="0030096C" w:rsidP="00300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Hasta el</w:t>
            </w:r>
            <w:r w:rsidR="000714A9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lunes</w:t>
            </w:r>
            <w:r w:rsidR="001F7FB7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06</w:t>
            </w:r>
            <w:r w:rsidR="000714A9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 marzo</w:t>
            </w:r>
            <w:r w:rsidR="009F7866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E51024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015F4B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0714A9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a </w:t>
            </w:r>
            <w:r w:rsidR="00C65D9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las </w:t>
            </w:r>
            <w:r w:rsidR="00015F4B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12:00</w:t>
            </w:r>
            <w:r w:rsidR="00C65D9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015F4B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="00C65D9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eridiano </w:t>
            </w:r>
          </w:p>
        </w:tc>
      </w:tr>
      <w:tr w:rsidR="00BE1AB5" w:rsidRPr="00BE1AB5" w:rsidTr="00E248E8">
        <w:trPr>
          <w:trHeight w:val="272"/>
        </w:trPr>
        <w:tc>
          <w:tcPr>
            <w:tcW w:w="4748" w:type="dxa"/>
            <w:vAlign w:val="bottom"/>
          </w:tcPr>
          <w:p w:rsidR="00D42F33" w:rsidRPr="00BE1AB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Plazo para</w:t>
            </w:r>
            <w:r w:rsidR="00111A58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 el MOPC emita respuestas a 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los Oferentes 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(Art. 20</w:t>
            </w:r>
            <w:r w:rsidR="00E60082"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, Párrafo I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Ley 340-06) </w:t>
            </w:r>
            <w:r w:rsidRPr="00BE1AB5"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D42F33" w:rsidRPr="00BE1AB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Hasta el </w:t>
            </w:r>
            <w:r w:rsidR="0030096C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miércoles 08</w:t>
            </w:r>
            <w:r w:rsidR="0089486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0714A9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30096C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marzo </w:t>
            </w:r>
            <w:r w:rsidR="00CF76E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</w:p>
          <w:p w:rsidR="00D42F33" w:rsidRPr="00BE1AB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E1AB5" w:rsidRPr="00BE1AB5" w:rsidTr="00E248E8">
        <w:trPr>
          <w:trHeight w:val="572"/>
        </w:trPr>
        <w:tc>
          <w:tcPr>
            <w:tcW w:w="4748" w:type="dxa"/>
            <w:vAlign w:val="bottom"/>
          </w:tcPr>
          <w:p w:rsidR="006B067B" w:rsidRPr="00BE1AB5" w:rsidRDefault="00D42F33" w:rsidP="001F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Plazo</w:t>
            </w:r>
            <w:r w:rsidR="00E60082"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de la presentación 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de las ofertas</w:t>
            </w:r>
            <w:r w:rsidR="00B53BE5"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</w:t>
            </w:r>
            <w:r w:rsidR="001F7FB7" w:rsidRPr="00BE1AB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Sobre único</w:t>
            </w:r>
          </w:p>
        </w:tc>
        <w:tc>
          <w:tcPr>
            <w:tcW w:w="4394" w:type="dxa"/>
            <w:vAlign w:val="bottom"/>
          </w:tcPr>
          <w:p w:rsidR="00565ED5" w:rsidRPr="00BE1AB5" w:rsidRDefault="0030096C" w:rsidP="00300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Viernes 10</w:t>
            </w:r>
            <w:r w:rsidR="005F031F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7E7750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marzo</w:t>
            </w:r>
            <w:r w:rsidR="009F7866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CF76EA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3666EF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hasta las</w:t>
            </w:r>
            <w:r w:rsidR="00565ED5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3D6D95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</w:t>
            </w:r>
            <w:r w:rsidR="00D42F33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:</w:t>
            </w:r>
            <w:r w:rsidR="003D6D95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0</w:t>
            </w:r>
            <w:r w:rsidR="00D42F33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  <w:r w:rsidR="003D6D95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</w:t>
            </w:r>
            <w:r w:rsidR="00D42F33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.m.</w:t>
            </w:r>
          </w:p>
        </w:tc>
      </w:tr>
      <w:tr w:rsidR="00BE1AB5" w:rsidRPr="00BE1AB5" w:rsidTr="00E248E8">
        <w:trPr>
          <w:trHeight w:val="242"/>
        </w:trPr>
        <w:tc>
          <w:tcPr>
            <w:tcW w:w="4748" w:type="dxa"/>
            <w:vAlign w:val="bottom"/>
          </w:tcPr>
          <w:p w:rsidR="001F7FB7" w:rsidRPr="00BE1AB5" w:rsidRDefault="00D01435" w:rsidP="001F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A</w:t>
            </w:r>
            <w:r w:rsidR="00D42F33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pertura</w:t>
            </w:r>
            <w:r w:rsidR="00111A58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 de la</w:t>
            </w:r>
            <w:r w:rsidR="00E60082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="00111A58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 </w:t>
            </w:r>
            <w:r w:rsidR="005F031F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ofertas </w:t>
            </w:r>
            <w:r w:rsidR="001F7FB7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sobre único</w:t>
            </w:r>
          </w:p>
          <w:p w:rsidR="00565ED5" w:rsidRPr="00BE1AB5" w:rsidRDefault="00565ED5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</w:pPr>
          </w:p>
        </w:tc>
        <w:tc>
          <w:tcPr>
            <w:tcW w:w="4394" w:type="dxa"/>
            <w:vAlign w:val="bottom"/>
          </w:tcPr>
          <w:p w:rsidR="00D42F33" w:rsidRPr="00BE1AB5" w:rsidRDefault="0030096C" w:rsidP="00300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Lunes</w:t>
            </w:r>
            <w:r w:rsidR="00D050C6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13</w:t>
            </w:r>
            <w:r w:rsidR="009F7866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="001F7FB7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marzo</w:t>
            </w:r>
            <w:r w:rsidR="009F7866" w:rsidRPr="00BE1AB5" w:rsidDel="009F7866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D44BE1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684B21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a las </w:t>
            </w:r>
            <w:r w:rsidR="00B2726C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</w:t>
            </w:r>
            <w:r w:rsidR="00B2726C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:00</w:t>
            </w:r>
            <w:r w:rsidR="00D44BE1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p.m</w:t>
            </w:r>
            <w:r w:rsidR="00684B21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BE1AB5" w:rsidRPr="00BE1AB5" w:rsidTr="00E248E8">
        <w:trPr>
          <w:trHeight w:val="224"/>
        </w:trPr>
        <w:tc>
          <w:tcPr>
            <w:tcW w:w="4748" w:type="dxa"/>
            <w:vAlign w:val="bottom"/>
          </w:tcPr>
          <w:p w:rsidR="00684B21" w:rsidRPr="00BE1AB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Notificación de </w:t>
            </w:r>
            <w:r w:rsidR="002B3FE0"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a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djudicación, </w:t>
            </w:r>
            <w:r w:rsidRPr="00BE1AB5"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684B21" w:rsidRPr="00BE1AB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En un plazo de cinco (05) días hábiles a </w:t>
            </w:r>
            <w:r w:rsidR="002B3FE0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partir del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acto administrativo </w:t>
            </w:r>
            <w:r w:rsidR="002B3FE0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 la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adjudicación</w:t>
            </w:r>
            <w:r w:rsidR="002B3FE0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BE1AB5" w:rsidRPr="00BE1AB5" w:rsidTr="00E248E8">
        <w:trPr>
          <w:trHeight w:val="588"/>
        </w:trPr>
        <w:tc>
          <w:tcPr>
            <w:tcW w:w="4748" w:type="dxa"/>
            <w:vAlign w:val="bottom"/>
          </w:tcPr>
          <w:p w:rsidR="00684B21" w:rsidRPr="00BE1AB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Suscripción del Contrato.</w:t>
            </w:r>
          </w:p>
        </w:tc>
        <w:tc>
          <w:tcPr>
            <w:tcW w:w="4394" w:type="dxa"/>
            <w:vAlign w:val="bottom"/>
          </w:tcPr>
          <w:p w:rsidR="00684B21" w:rsidRPr="00BE1AB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No mayor a veinte (20) días hábiles contados a partir de la </w:t>
            </w:r>
            <w:r w:rsidR="002B3FE0"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notificación de adjudicación</w:t>
            </w:r>
            <w:r w:rsidRPr="00BE1AB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</w:tbl>
    <w:p w:rsidR="001A1DF0" w:rsidRPr="00724641" w:rsidRDefault="001A1DF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FE0" w:rsidRPr="00724641" w:rsidRDefault="009D7D7C" w:rsidP="00724641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2" w:name="_Toc465097209"/>
      <w:r w:rsidRPr="00724641">
        <w:rPr>
          <w:rFonts w:ascii="Times New Roman" w:hAnsi="Times New Roman"/>
          <w:bCs w:val="0"/>
          <w:sz w:val="24"/>
          <w:szCs w:val="24"/>
          <w:u w:val="single"/>
        </w:rPr>
        <w:t>10</w:t>
      </w:r>
      <w:r w:rsidR="000B1E4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0B1E43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AE7AAA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Adjudicación</w:t>
      </w:r>
      <w:r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  <w:bookmarkEnd w:id="22"/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 La adjudicación se hará a favor del oferente que presente la mejor propuesta</w:t>
      </w:r>
      <w:r w:rsidR="00B53BE5" w:rsidRPr="00724641">
        <w:rPr>
          <w:rFonts w:ascii="Times New Roman" w:hAnsi="Times New Roman"/>
          <w:b w:val="0"/>
          <w:sz w:val="24"/>
          <w:szCs w:val="24"/>
        </w:rPr>
        <w:t xml:space="preserve"> económica</w:t>
      </w:r>
      <w:r w:rsidR="002B3FE0" w:rsidRPr="00724641">
        <w:rPr>
          <w:rFonts w:ascii="Times New Roman" w:hAnsi="Times New Roman"/>
          <w:b w:val="0"/>
          <w:sz w:val="24"/>
          <w:szCs w:val="24"/>
        </w:rPr>
        <w:t xml:space="preserve"> y</w:t>
      </w:r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 que </w:t>
      </w:r>
      <w:r w:rsidR="00B53BE5" w:rsidRPr="00724641">
        <w:rPr>
          <w:rFonts w:ascii="Times New Roman" w:hAnsi="Times New Roman"/>
          <w:b w:val="0"/>
          <w:sz w:val="24"/>
          <w:szCs w:val="24"/>
        </w:rPr>
        <w:t>haya cumplido</w:t>
      </w:r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 con las especificaciones técnicas requeridas y sea calificada como la más conveniente a los </w:t>
      </w:r>
      <w:r w:rsidR="00094D26" w:rsidRPr="00724641">
        <w:rPr>
          <w:rFonts w:ascii="Times New Roman" w:hAnsi="Times New Roman"/>
          <w:b w:val="0"/>
          <w:sz w:val="24"/>
          <w:szCs w:val="24"/>
        </w:rPr>
        <w:t>intereses del Ministerio de Obras Públicas y Comunicaciones</w:t>
      </w:r>
      <w:r w:rsidR="00AE7AAA" w:rsidRPr="00724641">
        <w:rPr>
          <w:rFonts w:ascii="Times New Roman" w:hAnsi="Times New Roman"/>
          <w:b w:val="0"/>
          <w:sz w:val="24"/>
          <w:szCs w:val="24"/>
        </w:rPr>
        <w:t>, conforme a la capacidad e idoneidad técnica de la propuesta, dando cumplimiento a los principios de transparencia, objetividad, economía</w:t>
      </w:r>
      <w:r w:rsidR="002B3FE0" w:rsidRPr="00724641">
        <w:rPr>
          <w:rFonts w:ascii="Times New Roman" w:hAnsi="Times New Roman"/>
          <w:b w:val="0"/>
          <w:sz w:val="24"/>
          <w:szCs w:val="24"/>
        </w:rPr>
        <w:t xml:space="preserve"> y flexibilidad</w:t>
      </w:r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, celeridad y </w:t>
      </w:r>
      <w:r w:rsidR="002B3FE0" w:rsidRPr="00724641">
        <w:rPr>
          <w:rFonts w:ascii="Times New Roman" w:hAnsi="Times New Roman"/>
          <w:b w:val="0"/>
          <w:sz w:val="24"/>
          <w:szCs w:val="24"/>
        </w:rPr>
        <w:t>razonabilidad</w:t>
      </w:r>
      <w:r w:rsidR="00AE7AAA" w:rsidRPr="00724641">
        <w:rPr>
          <w:rFonts w:ascii="Times New Roman" w:hAnsi="Times New Roman"/>
          <w:b w:val="0"/>
          <w:sz w:val="24"/>
          <w:szCs w:val="24"/>
        </w:rPr>
        <w:t>, que regulan la actividad contractual</w:t>
      </w:r>
      <w:r w:rsidR="002B3FE0" w:rsidRPr="00724641">
        <w:rPr>
          <w:rFonts w:ascii="Times New Roman" w:hAnsi="Times New Roman"/>
          <w:b w:val="0"/>
          <w:sz w:val="24"/>
          <w:szCs w:val="24"/>
        </w:rPr>
        <w:t>.</w:t>
      </w:r>
    </w:p>
    <w:p w:rsidR="002B3FE0" w:rsidRPr="00724641" w:rsidRDefault="002B3FE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7AAA" w:rsidRPr="00724641" w:rsidRDefault="002B3FE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El acta de adjudicación se</w:t>
      </w:r>
      <w:r w:rsidR="00AE7AAA" w:rsidRPr="00724641">
        <w:rPr>
          <w:rFonts w:ascii="Times New Roman" w:hAnsi="Times New Roman" w:cs="Times New Roman"/>
          <w:sz w:val="24"/>
          <w:szCs w:val="24"/>
        </w:rPr>
        <w:t xml:space="preserve"> comunicará </w:t>
      </w:r>
      <w:r w:rsidR="0082717A" w:rsidRPr="00724641">
        <w:rPr>
          <w:rFonts w:ascii="Times New Roman" w:hAnsi="Times New Roman" w:cs="Times New Roman"/>
          <w:sz w:val="24"/>
          <w:szCs w:val="24"/>
        </w:rPr>
        <w:t>vía correo electrónico</w:t>
      </w:r>
      <w:r w:rsidR="00AE7AAA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Pr="00724641">
        <w:rPr>
          <w:rFonts w:ascii="Times New Roman" w:hAnsi="Times New Roman" w:cs="Times New Roman"/>
          <w:sz w:val="24"/>
          <w:szCs w:val="24"/>
        </w:rPr>
        <w:t>a todos los</w:t>
      </w:r>
      <w:r w:rsidR="00AE7AAA" w:rsidRPr="00724641">
        <w:rPr>
          <w:rFonts w:ascii="Times New Roman" w:hAnsi="Times New Roman" w:cs="Times New Roman"/>
          <w:sz w:val="24"/>
          <w:szCs w:val="24"/>
        </w:rPr>
        <w:t xml:space="preserve"> ofer</w:t>
      </w:r>
      <w:r w:rsidR="00122736" w:rsidRPr="00724641">
        <w:rPr>
          <w:rFonts w:ascii="Times New Roman" w:hAnsi="Times New Roman" w:cs="Times New Roman"/>
          <w:sz w:val="24"/>
          <w:szCs w:val="24"/>
        </w:rPr>
        <w:t>entes</w:t>
      </w:r>
      <w:r w:rsidRPr="00724641">
        <w:rPr>
          <w:rFonts w:ascii="Times New Roman" w:hAnsi="Times New Roman" w:cs="Times New Roman"/>
          <w:sz w:val="24"/>
          <w:szCs w:val="24"/>
        </w:rPr>
        <w:t>, de conformidad a la</w:t>
      </w:r>
      <w:r w:rsidR="00122736" w:rsidRPr="00724641">
        <w:rPr>
          <w:rFonts w:ascii="Times New Roman" w:hAnsi="Times New Roman" w:cs="Times New Roman"/>
          <w:sz w:val="24"/>
          <w:szCs w:val="24"/>
        </w:rPr>
        <w:t xml:space="preserve"> Ley </w:t>
      </w:r>
      <w:r w:rsidRPr="00724641">
        <w:rPr>
          <w:rFonts w:ascii="Times New Roman" w:hAnsi="Times New Roman" w:cs="Times New Roman"/>
          <w:sz w:val="24"/>
          <w:szCs w:val="24"/>
        </w:rPr>
        <w:t xml:space="preserve">No. </w:t>
      </w:r>
      <w:r w:rsidR="00122736" w:rsidRPr="00724641">
        <w:rPr>
          <w:rFonts w:ascii="Times New Roman" w:hAnsi="Times New Roman" w:cs="Times New Roman"/>
          <w:sz w:val="24"/>
          <w:szCs w:val="24"/>
        </w:rPr>
        <w:t>340-06 y su Reglamento de Aplicación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 No.</w:t>
      </w:r>
      <w:r w:rsidR="00122736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8D1F07" w:rsidRPr="00724641">
        <w:rPr>
          <w:rFonts w:ascii="Times New Roman" w:hAnsi="Times New Roman" w:cs="Times New Roman"/>
          <w:sz w:val="24"/>
          <w:szCs w:val="24"/>
        </w:rPr>
        <w:t>513-12.</w:t>
      </w:r>
    </w:p>
    <w:p w:rsidR="00AE7AAA" w:rsidRPr="00724641" w:rsidRDefault="00AE7AAA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6A1" w:rsidRPr="00724641" w:rsidRDefault="00AE7AAA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El </w:t>
      </w:r>
      <w:r w:rsidR="002B3FE0" w:rsidRPr="00724641">
        <w:rPr>
          <w:rFonts w:ascii="Times New Roman" w:hAnsi="Times New Roman" w:cs="Times New Roman"/>
          <w:sz w:val="24"/>
          <w:szCs w:val="24"/>
        </w:rPr>
        <w:t xml:space="preserve">acta de adjudicación </w:t>
      </w:r>
      <w:r w:rsidRPr="00724641">
        <w:rPr>
          <w:rFonts w:ascii="Times New Roman" w:hAnsi="Times New Roman" w:cs="Times New Roman"/>
          <w:sz w:val="24"/>
          <w:szCs w:val="24"/>
        </w:rPr>
        <w:t>que sea emitida por el Comité de Compras y Contra</w:t>
      </w:r>
      <w:r w:rsidR="006C2998" w:rsidRPr="00724641">
        <w:rPr>
          <w:rFonts w:ascii="Times New Roman" w:hAnsi="Times New Roman" w:cs="Times New Roman"/>
          <w:sz w:val="24"/>
          <w:szCs w:val="24"/>
        </w:rPr>
        <w:t>taciones del Ministerio de Obras Públicas y Comunicaciones</w:t>
      </w:r>
      <w:r w:rsidRPr="00724641">
        <w:rPr>
          <w:rFonts w:ascii="Times New Roman" w:hAnsi="Times New Roman" w:cs="Times New Roman"/>
          <w:sz w:val="24"/>
          <w:szCs w:val="24"/>
        </w:rPr>
        <w:t>, recogerá el Primer, Segundo y Tercer Lugar, que arroje la comparación realizada sobre el presente proce</w:t>
      </w:r>
      <w:r w:rsidR="002B3FE0" w:rsidRPr="00724641">
        <w:rPr>
          <w:rFonts w:ascii="Times New Roman" w:hAnsi="Times New Roman" w:cs="Times New Roman"/>
          <w:sz w:val="24"/>
          <w:szCs w:val="24"/>
        </w:rPr>
        <w:t>dimiento</w:t>
      </w:r>
      <w:r w:rsidRPr="00724641">
        <w:rPr>
          <w:rFonts w:ascii="Times New Roman" w:hAnsi="Times New Roman" w:cs="Times New Roman"/>
          <w:sz w:val="24"/>
          <w:szCs w:val="24"/>
        </w:rPr>
        <w:t>, a los fines de que en caso de incumplimiento del</w:t>
      </w:r>
      <w:r w:rsidR="00575516" w:rsidRPr="00724641">
        <w:rPr>
          <w:rFonts w:ascii="Times New Roman" w:hAnsi="Times New Roman" w:cs="Times New Roman"/>
          <w:sz w:val="24"/>
          <w:szCs w:val="24"/>
        </w:rPr>
        <w:t xml:space="preserve"> oferente que resulte adjudicatario del primer lugar, pasará al segundo, y en caso de incumplimiento al tercero.</w:t>
      </w:r>
    </w:p>
    <w:p w:rsidR="00943F3B" w:rsidRPr="00724641" w:rsidRDefault="00575516" w:rsidP="00724641">
      <w:pPr>
        <w:pStyle w:val="Ttulo1"/>
        <w:spacing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23" w:name="_Toc465097210"/>
      <w:r w:rsidRPr="00724641">
        <w:rPr>
          <w:rFonts w:ascii="Times New Roman" w:hAnsi="Times New Roman"/>
          <w:sz w:val="24"/>
          <w:szCs w:val="24"/>
          <w:u w:val="single"/>
        </w:rPr>
        <w:t>11</w:t>
      </w:r>
      <w:r w:rsidR="00185BD4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185BD4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496D3A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Garantía de Fiel Cumplimiento </w:t>
      </w:r>
      <w:r w:rsidR="00943F3B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de contrato:</w:t>
      </w:r>
      <w:r w:rsidR="00943F3B" w:rsidRPr="00724641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 </w:t>
      </w:r>
      <w:r w:rsidR="00943F3B" w:rsidRPr="00724641">
        <w:rPr>
          <w:rStyle w:val="Ttulo1Car"/>
          <w:rFonts w:ascii="Times New Roman" w:eastAsia="Calibri" w:hAnsi="Times New Roman"/>
          <w:sz w:val="24"/>
          <w:szCs w:val="24"/>
        </w:rPr>
        <w:t>De conformidad a las disposiciones del artículo 112, literal b del Reglamento de Aplicación, la garantía de fiel cumplimiento de contrato se constituirá por el equivalente del 4% del monto total de la adjudicación.</w:t>
      </w:r>
    </w:p>
    <w:p w:rsidR="00983E23" w:rsidRPr="00724641" w:rsidRDefault="00983E23" w:rsidP="00724641">
      <w:pPr>
        <w:spacing w:after="0" w:line="240" w:lineRule="auto"/>
        <w:rPr>
          <w:rFonts w:ascii="Times New Roman" w:hAnsi="Times New Roman" w:cs="Times New Roman"/>
        </w:rPr>
      </w:pPr>
    </w:p>
    <w:p w:rsidR="00DB3F42" w:rsidRPr="00724641" w:rsidRDefault="00943F3B" w:rsidP="00724641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</w:rPr>
        <w:t>En caso de ser</w:t>
      </w:r>
      <w:r w:rsidR="00496D3A" w:rsidRPr="00724641">
        <w:rPr>
          <w:rStyle w:val="Ttulo1Car"/>
          <w:rFonts w:ascii="Times New Roman" w:eastAsia="Calibri" w:hAnsi="Times New Roman"/>
          <w:sz w:val="24"/>
          <w:szCs w:val="24"/>
        </w:rPr>
        <w:t xml:space="preserve"> MIPYME</w:t>
      </w:r>
      <w:bookmarkEnd w:id="23"/>
      <w:r w:rsidR="009D7D7C" w:rsidRPr="007246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96D3A" w:rsidRPr="00724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D7C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Los adjudicatarios </w:t>
      </w:r>
      <w:r w:rsidR="00496D3A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MIPYMES, </w:t>
      </w:r>
      <w:r w:rsidR="00496D3A" w:rsidRPr="00724641">
        <w:rPr>
          <w:rFonts w:ascii="Times New Roman" w:hAnsi="Times New Roman" w:cs="Times New Roman"/>
          <w:sz w:val="24"/>
          <w:szCs w:val="24"/>
        </w:rPr>
        <w:t>deberá</w:t>
      </w:r>
      <w:r w:rsidR="009D7D7C" w:rsidRPr="00724641">
        <w:rPr>
          <w:rFonts w:ascii="Times New Roman" w:hAnsi="Times New Roman" w:cs="Times New Roman"/>
          <w:sz w:val="24"/>
          <w:szCs w:val="24"/>
        </w:rPr>
        <w:t>n</w:t>
      </w:r>
      <w:r w:rsidR="00496D3A" w:rsidRPr="00724641">
        <w:rPr>
          <w:rFonts w:ascii="Times New Roman" w:hAnsi="Times New Roman" w:cs="Times New Roman"/>
          <w:sz w:val="24"/>
          <w:szCs w:val="24"/>
        </w:rPr>
        <w:t xml:space="preserve"> constituir una garantía de fiel cumplim</w:t>
      </w:r>
      <w:r w:rsidR="009D7D7C" w:rsidRPr="00724641">
        <w:rPr>
          <w:rFonts w:ascii="Times New Roman" w:hAnsi="Times New Roman" w:cs="Times New Roman"/>
          <w:sz w:val="24"/>
          <w:szCs w:val="24"/>
        </w:rPr>
        <w:t xml:space="preserve">iento del contrato por valor del </w:t>
      </w:r>
      <w:r w:rsidR="00496D3A" w:rsidRPr="00724641">
        <w:rPr>
          <w:rFonts w:ascii="Times New Roman" w:hAnsi="Times New Roman" w:cs="Times New Roman"/>
          <w:sz w:val="24"/>
          <w:szCs w:val="24"/>
        </w:rPr>
        <w:t>1% del monto total de la adjudicación</w:t>
      </w:r>
      <w:r w:rsidR="00DB3F42" w:rsidRPr="00724641">
        <w:rPr>
          <w:rFonts w:ascii="Times New Roman" w:hAnsi="Times New Roman" w:cs="Times New Roman"/>
          <w:sz w:val="24"/>
          <w:szCs w:val="24"/>
        </w:rPr>
        <w:t xml:space="preserve">, para los montos que excedan el equivalente en pesos dominicanos de </w:t>
      </w:r>
      <w:r w:rsidR="00DB3F42" w:rsidRPr="00724641">
        <w:rPr>
          <w:rFonts w:ascii="Times New Roman" w:hAnsi="Times New Roman" w:cs="Times New Roman"/>
          <w:b/>
          <w:sz w:val="24"/>
          <w:szCs w:val="24"/>
        </w:rPr>
        <w:t>US$10,000.00</w:t>
      </w:r>
      <w:r w:rsidR="00DB3F42" w:rsidRPr="00724641">
        <w:rPr>
          <w:rFonts w:ascii="Times New Roman" w:hAnsi="Times New Roman" w:cs="Times New Roman"/>
          <w:sz w:val="24"/>
          <w:szCs w:val="24"/>
        </w:rPr>
        <w:t>, con el mismo formato de la garantía de la seriedad de la oferta.</w:t>
      </w:r>
      <w:r w:rsidR="009D7D7C" w:rsidRPr="00724641">
        <w:rPr>
          <w:rFonts w:ascii="Times New Roman" w:hAnsi="Times New Roman" w:cs="Times New Roman"/>
          <w:sz w:val="24"/>
          <w:szCs w:val="24"/>
        </w:rPr>
        <w:t xml:space="preserve"> Esta garantía de fiel cumplimiento deberá mantenerse vigente hasta la liquidación del contrato y deberá asegurar además el pago de las obligaciones laborales y sociales de los trabajadores de la empresa adjudicataria y presentarla al Ministerio de Obras Públicas y Comunicaciones a nombre de esta entidad contratante, en el plazo de 5 días hábiles contando a partir de la notificación de la adjudicación.</w:t>
      </w:r>
      <w:r w:rsidRPr="00724641">
        <w:rPr>
          <w:rFonts w:ascii="Times New Roman" w:hAnsi="Times New Roman" w:cs="Times New Roman"/>
          <w:sz w:val="24"/>
          <w:szCs w:val="24"/>
        </w:rPr>
        <w:t xml:space="preserve"> (</w:t>
      </w:r>
      <w:r w:rsidRPr="00724641">
        <w:rPr>
          <w:rFonts w:ascii="Times New Roman" w:hAnsi="Times New Roman" w:cs="Times New Roman"/>
          <w:sz w:val="24"/>
          <w:szCs w:val="24"/>
          <w:u w:val="single"/>
        </w:rPr>
        <w:t>Artículo 112, numeral d</w:t>
      </w: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, </w:t>
      </w:r>
      <w:r w:rsidRPr="00724641">
        <w:rPr>
          <w:rFonts w:ascii="Times New Roman" w:hAnsi="Times New Roman" w:cs="Times New Roman"/>
          <w:sz w:val="24"/>
          <w:szCs w:val="24"/>
          <w:u w:val="single"/>
        </w:rPr>
        <w:t>del Regl</w:t>
      </w:r>
      <w:r w:rsidR="00983E23" w:rsidRPr="00724641">
        <w:rPr>
          <w:rFonts w:ascii="Times New Roman" w:hAnsi="Times New Roman" w:cs="Times New Roman"/>
          <w:sz w:val="24"/>
          <w:szCs w:val="24"/>
          <w:u w:val="single"/>
        </w:rPr>
        <w:t>amento de Aplicación No. 543-12</w:t>
      </w:r>
    </w:p>
    <w:p w:rsidR="00575516" w:rsidRPr="00724641" w:rsidRDefault="00575516" w:rsidP="00724641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4" w:name="_Toc465097211"/>
      <w:r w:rsidRPr="00724641">
        <w:rPr>
          <w:rFonts w:ascii="Times New Roman" w:hAnsi="Times New Roman"/>
          <w:sz w:val="24"/>
          <w:u w:val="single"/>
        </w:rPr>
        <w:t>12. Suscripción del Contrato</w:t>
      </w: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24"/>
      <w:r w:rsidRPr="00724641">
        <w:rPr>
          <w:rFonts w:ascii="Times New Roman" w:hAnsi="Times New Roman"/>
          <w:sz w:val="24"/>
          <w:szCs w:val="24"/>
        </w:rPr>
        <w:t xml:space="preserve"> </w:t>
      </w:r>
      <w:r w:rsidRPr="00724641">
        <w:rPr>
          <w:rFonts w:ascii="Times New Roman" w:hAnsi="Times New Roman"/>
          <w:b w:val="0"/>
          <w:sz w:val="24"/>
          <w:szCs w:val="24"/>
        </w:rPr>
        <w:t>El contrato deberá celebrarse en el plazo no mayor de veinte (20) días hábiles, contados a partir de la fecha de Notificación de la Adjudicación.</w:t>
      </w:r>
    </w:p>
    <w:p w:rsidR="00943F3B" w:rsidRPr="00724641" w:rsidRDefault="00943F3B" w:rsidP="00724641">
      <w:pPr>
        <w:tabs>
          <w:tab w:val="lef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>El incumplimiento del Contrato y/o Orden de Compra o de Servicios por parte del adjudicatario determinará la finalización de la Orden de Compras o Contrato.</w:t>
      </w: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Pr="00724641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 xml:space="preserve">El Ministerio de Obras Públicas y Comunicaciones se reserva el derecho de aplicar las sanciones establecidas en la </w:t>
      </w:r>
      <w:r w:rsidRPr="00724641">
        <w:rPr>
          <w:rFonts w:ascii="Times New Roman" w:hAnsi="Times New Roman" w:cs="Times New Roman"/>
          <w:noProof/>
          <w:sz w:val="24"/>
          <w:szCs w:val="24"/>
          <w:u w:val="single"/>
        </w:rPr>
        <w:t>Ley No. 340-06 sobre Compras y Contrataciones</w:t>
      </w:r>
      <w:r w:rsidRPr="00724641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 xml:space="preserve"> en su artículo 66</w:t>
      </w: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: </w:t>
      </w:r>
      <w:r w:rsidRPr="00724641">
        <w:rPr>
          <w:rFonts w:ascii="Times New Roman" w:hAnsi="Times New Roman" w:cs="Times New Roman"/>
          <w:i/>
          <w:sz w:val="24"/>
          <w:szCs w:val="24"/>
          <w:lang w:val="es-DO" w:eastAsia="es-ES"/>
        </w:rPr>
        <w:t>“</w:t>
      </w:r>
      <w:r w:rsidRPr="00724641">
        <w:rPr>
          <w:rFonts w:ascii="Times New Roman" w:hAnsi="Times New Roman" w:cs="Times New Roman"/>
          <w:i/>
          <w:sz w:val="24"/>
          <w:szCs w:val="24"/>
        </w:rPr>
        <w:t xml:space="preserve">Sin perjuicio de las acciones penales o civiles que correspondan, los proveedores podrán ser pasibles a las siguientes sanciones”: </w:t>
      </w: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s-DO" w:eastAsia="es-ES"/>
        </w:rPr>
      </w:pP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1) </w:t>
      </w:r>
      <w:r w:rsidRPr="00724641">
        <w:rPr>
          <w:i/>
        </w:rPr>
        <w:t xml:space="preserve">Advertencia escrita; </w:t>
      </w: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2) </w:t>
      </w:r>
      <w:r w:rsidRPr="00724641">
        <w:rPr>
          <w:i/>
        </w:rPr>
        <w:t xml:space="preserve">Ejecución de las garantías; </w:t>
      </w: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3) </w:t>
      </w:r>
      <w:r w:rsidRPr="00724641">
        <w:rPr>
          <w:i/>
        </w:rPr>
        <w:t xml:space="preserve">Penalidades establecidas en el pliego de condiciones o en el contrato; </w:t>
      </w: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4) </w:t>
      </w:r>
      <w:r w:rsidRPr="00724641">
        <w:rPr>
          <w:i/>
        </w:rPr>
        <w:t xml:space="preserve">Rescisión unilateral sin responsabilidad para la entidad contratante; </w:t>
      </w:r>
    </w:p>
    <w:p w:rsidR="00943F3B" w:rsidRPr="00724641" w:rsidRDefault="00943F3B" w:rsidP="00724641">
      <w:pPr>
        <w:pStyle w:val="Default"/>
        <w:ind w:left="993" w:hanging="293"/>
        <w:jc w:val="both"/>
        <w:rPr>
          <w:i/>
        </w:rPr>
      </w:pPr>
      <w:r w:rsidRPr="00724641">
        <w:rPr>
          <w:b/>
          <w:bCs/>
          <w:i/>
        </w:rPr>
        <w:t xml:space="preserve">5) </w:t>
      </w:r>
      <w:r w:rsidRPr="00724641">
        <w:rPr>
          <w:bCs/>
          <w:i/>
        </w:rPr>
        <w:t>Solicitud de la</w:t>
      </w:r>
      <w:r w:rsidRPr="00724641">
        <w:rPr>
          <w:b/>
          <w:bCs/>
          <w:i/>
        </w:rPr>
        <w:t xml:space="preserve"> </w:t>
      </w:r>
      <w:r w:rsidRPr="00724641">
        <w:rPr>
          <w:i/>
        </w:rPr>
        <w:t xml:space="preserve">Inhabilitación del oferente como proveedor del Estado ya sea de manera temporal o definitiva. </w:t>
      </w: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46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Párrafo I.- </w:t>
      </w:r>
      <w:r w:rsidRPr="00724641">
        <w:rPr>
          <w:rFonts w:ascii="Times New Roman" w:hAnsi="Times New Roman" w:cs="Times New Roman"/>
          <w:i/>
          <w:sz w:val="24"/>
          <w:szCs w:val="24"/>
        </w:rPr>
        <w:t>Los incumplimiento descrito en los Numerales 1 al 4 serán aplicadas por las entidades contratantes y la 5 por el Órgano Rector.</w:t>
      </w:r>
    </w:p>
    <w:p w:rsidR="008D1F07" w:rsidRPr="00724641" w:rsidRDefault="0079251C" w:rsidP="00724641">
      <w:pPr>
        <w:pStyle w:val="Ttulo1"/>
        <w:spacing w:line="240" w:lineRule="auto"/>
        <w:jc w:val="both"/>
        <w:rPr>
          <w:rFonts w:ascii="Times New Roman" w:hAnsi="Times New Roman"/>
          <w:sz w:val="20"/>
          <w:u w:val="single"/>
        </w:rPr>
      </w:pPr>
      <w:bookmarkStart w:id="25" w:name="_Toc465097212"/>
      <w:r w:rsidRPr="00724641">
        <w:rPr>
          <w:rFonts w:ascii="Times New Roman" w:hAnsi="Times New Roman"/>
          <w:bCs w:val="0"/>
          <w:sz w:val="24"/>
          <w:u w:val="single"/>
        </w:rPr>
        <w:t>13</w:t>
      </w:r>
      <w:r w:rsidR="00D0359E" w:rsidRPr="00724641">
        <w:rPr>
          <w:rFonts w:ascii="Times New Roman" w:hAnsi="Times New Roman"/>
          <w:bCs w:val="0"/>
          <w:sz w:val="24"/>
          <w:u w:val="single"/>
        </w:rPr>
        <w:t>.</w:t>
      </w:r>
      <w:r w:rsidR="008D1F07" w:rsidRPr="00724641">
        <w:rPr>
          <w:rFonts w:ascii="Times New Roman" w:hAnsi="Times New Roman"/>
          <w:bCs w:val="0"/>
          <w:sz w:val="24"/>
          <w:u w:val="single"/>
        </w:rPr>
        <w:t xml:space="preserve"> Del </w:t>
      </w:r>
      <w:r w:rsidR="00575516" w:rsidRPr="00724641">
        <w:rPr>
          <w:rFonts w:ascii="Times New Roman" w:hAnsi="Times New Roman"/>
          <w:bCs w:val="0"/>
          <w:sz w:val="24"/>
          <w:u w:val="single"/>
        </w:rPr>
        <w:t>l</w:t>
      </w:r>
      <w:r w:rsidR="00D42F33" w:rsidRPr="00724641">
        <w:rPr>
          <w:rFonts w:ascii="Times New Roman" w:hAnsi="Times New Roman"/>
          <w:bCs w:val="0"/>
          <w:sz w:val="24"/>
          <w:u w:val="single"/>
        </w:rPr>
        <w:t>ugar de entrega</w:t>
      </w:r>
      <w:r w:rsidR="008D1F07" w:rsidRPr="00724641">
        <w:rPr>
          <w:rFonts w:ascii="Times New Roman" w:hAnsi="Times New Roman"/>
          <w:bCs w:val="0"/>
          <w:sz w:val="24"/>
          <w:u w:val="single"/>
        </w:rPr>
        <w:t>, de la forma de entrega y del plazo para entrega</w:t>
      </w:r>
      <w:r w:rsidR="00D42F33" w:rsidRPr="00724641">
        <w:rPr>
          <w:rFonts w:ascii="Times New Roman" w:hAnsi="Times New Roman"/>
          <w:bCs w:val="0"/>
          <w:sz w:val="24"/>
          <w:u w:val="single"/>
        </w:rPr>
        <w:t xml:space="preserve"> de los bienes</w:t>
      </w:r>
      <w:r w:rsidR="00FF4724" w:rsidRPr="00724641">
        <w:rPr>
          <w:rFonts w:ascii="Times New Roman" w:hAnsi="Times New Roman"/>
          <w:bCs w:val="0"/>
          <w:sz w:val="24"/>
          <w:u w:val="single"/>
        </w:rPr>
        <w:t>.</w:t>
      </w:r>
      <w:bookmarkEnd w:id="25"/>
    </w:p>
    <w:p w:rsidR="008D1F07" w:rsidRPr="00724641" w:rsidRDefault="008D1F07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6231A6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26" w:name="_Toc465097213"/>
      <w:r w:rsidRPr="00724641">
        <w:rPr>
          <w:rStyle w:val="SubttuloCar"/>
          <w:rFonts w:ascii="Times New Roman" w:eastAsia="Calibri" w:hAnsi="Times New Roman"/>
          <w:b/>
        </w:rPr>
        <w:t>13</w:t>
      </w:r>
      <w:r w:rsidR="008D1F07" w:rsidRPr="00724641">
        <w:rPr>
          <w:rStyle w:val="SubttuloCar"/>
          <w:rFonts w:ascii="Times New Roman" w:eastAsia="Calibri" w:hAnsi="Times New Roman"/>
          <w:b/>
        </w:rPr>
        <w:t>.1</w:t>
      </w:r>
      <w:r w:rsidR="009D7D7C" w:rsidRPr="00724641">
        <w:rPr>
          <w:rStyle w:val="SubttuloCar"/>
          <w:rFonts w:ascii="Times New Roman" w:eastAsia="Calibri" w:hAnsi="Times New Roman"/>
          <w:b/>
        </w:rPr>
        <w:t>.</w:t>
      </w:r>
      <w:r w:rsidR="008D1F07" w:rsidRPr="00724641">
        <w:rPr>
          <w:rStyle w:val="SubttuloCar"/>
          <w:rFonts w:ascii="Times New Roman" w:eastAsia="Calibri" w:hAnsi="Times New Roman"/>
          <w:b/>
        </w:rPr>
        <w:t xml:space="preserve"> Del lugar de entrega</w:t>
      </w:r>
      <w:bookmarkEnd w:id="26"/>
      <w:r w:rsidR="009D7D7C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>:</w:t>
      </w:r>
      <w:r w:rsidR="008D1F07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La personas naturales o jurídicas que resulten adjudicatarias 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en el presente proceso,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deberá</w:t>
      </w:r>
      <w:r w:rsidR="00DC0CA4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n</w:t>
      </w:r>
      <w:r w:rsidR="006C2998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entregar los bienes en el Almacén </w:t>
      </w:r>
      <w:r w:rsidR="00256D8B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Central</w:t>
      </w:r>
      <w:r w:rsidR="006C2998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6231A6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o en el lugar que le indique por escrito 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la Unidad Operativa de Compras y Contrataciones o departamento designado.</w:t>
      </w:r>
    </w:p>
    <w:p w:rsidR="00C04695" w:rsidRPr="00724641" w:rsidRDefault="00C0469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D42F33" w:rsidRPr="00724641" w:rsidRDefault="006231A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>A los fines de dar por concluida la obligación de entrega del bien se entregará una com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unicación donde haga constar la recepción</w:t>
      </w: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del mismo.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C04695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465097214"/>
      <w:r w:rsidRPr="00724641">
        <w:rPr>
          <w:rStyle w:val="SubttuloCar"/>
          <w:rFonts w:ascii="Times New Roman" w:eastAsia="Calibri" w:hAnsi="Times New Roman"/>
          <w:b/>
        </w:rPr>
        <w:t>13</w:t>
      </w:r>
      <w:r w:rsidR="008D1F07" w:rsidRPr="00724641">
        <w:rPr>
          <w:rStyle w:val="SubttuloCar"/>
          <w:rFonts w:ascii="Times New Roman" w:eastAsia="Calibri" w:hAnsi="Times New Roman"/>
          <w:b/>
        </w:rPr>
        <w:t>.2</w:t>
      </w:r>
      <w:r w:rsidR="00D0359E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D42F33" w:rsidRPr="00724641">
        <w:rPr>
          <w:rStyle w:val="SubttuloCar"/>
          <w:rFonts w:ascii="Times New Roman" w:eastAsia="Calibri" w:hAnsi="Times New Roman"/>
          <w:b/>
        </w:rPr>
        <w:t>Programa de suministro</w:t>
      </w:r>
      <w:r w:rsidR="008D1F07" w:rsidRPr="00724641">
        <w:rPr>
          <w:rStyle w:val="SubttuloCar"/>
          <w:rFonts w:ascii="Times New Roman" w:eastAsia="Calibri" w:hAnsi="Times New Roman"/>
          <w:b/>
        </w:rPr>
        <w:t xml:space="preserve"> o entrega</w:t>
      </w:r>
      <w:r w:rsidR="00CC1C37" w:rsidRPr="00724641">
        <w:rPr>
          <w:rStyle w:val="SubttuloCar"/>
          <w:rFonts w:ascii="Times New Roman" w:eastAsia="Calibri" w:hAnsi="Times New Roman"/>
          <w:b/>
        </w:rPr>
        <w:t xml:space="preserve"> de los bienes</w:t>
      </w:r>
      <w:r w:rsidR="006F7CD7" w:rsidRPr="00724641">
        <w:rPr>
          <w:rStyle w:val="SubttuloCar"/>
          <w:rFonts w:ascii="Times New Roman" w:eastAsia="Calibri" w:hAnsi="Times New Roman"/>
          <w:b/>
        </w:rPr>
        <w:t>:</w:t>
      </w:r>
      <w:bookmarkEnd w:id="27"/>
      <w:r w:rsidR="00D42F33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El total de los bienes </w:t>
      </w:r>
      <w:r w:rsidR="003164BE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adjudicados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,</w:t>
      </w:r>
      <w:r w:rsidR="00BA6704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en principio,</w:t>
      </w:r>
      <w:r w:rsidR="00C04695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serán recibidos en </w:t>
      </w:r>
      <w:r w:rsidR="002B3FE0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una sola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entrega</w:t>
      </w:r>
      <w:r w:rsidR="006231A6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, </w:t>
      </w:r>
      <w:r w:rsidR="00806304" w:rsidRPr="00724641">
        <w:rPr>
          <w:rFonts w:ascii="Times New Roman" w:hAnsi="Times New Roman" w:cs="Times New Roman"/>
          <w:sz w:val="24"/>
          <w:szCs w:val="24"/>
        </w:rPr>
        <w:t xml:space="preserve">salvo que </w:t>
      </w:r>
      <w:r w:rsidR="00C04695" w:rsidRPr="00724641">
        <w:rPr>
          <w:rFonts w:ascii="Times New Roman" w:hAnsi="Times New Roman" w:cs="Times New Roman"/>
          <w:sz w:val="24"/>
          <w:szCs w:val="24"/>
        </w:rPr>
        <w:t xml:space="preserve">la institución contratante </w:t>
      </w:r>
      <w:r w:rsidR="00806304" w:rsidRPr="00724641">
        <w:rPr>
          <w:rFonts w:ascii="Times New Roman" w:hAnsi="Times New Roman" w:cs="Times New Roman"/>
          <w:sz w:val="24"/>
          <w:szCs w:val="24"/>
        </w:rPr>
        <w:t>decida</w:t>
      </w:r>
      <w:r w:rsidR="006A76BC" w:rsidRPr="00724641">
        <w:rPr>
          <w:rFonts w:ascii="Times New Roman" w:hAnsi="Times New Roman" w:cs="Times New Roman"/>
          <w:sz w:val="24"/>
          <w:szCs w:val="24"/>
        </w:rPr>
        <w:t xml:space="preserve"> que </w:t>
      </w:r>
      <w:r w:rsidR="002B3FE0" w:rsidRPr="00724641">
        <w:rPr>
          <w:rFonts w:ascii="Times New Roman" w:hAnsi="Times New Roman" w:cs="Times New Roman"/>
          <w:sz w:val="24"/>
          <w:szCs w:val="24"/>
        </w:rPr>
        <w:t>las entregas</w:t>
      </w:r>
      <w:r w:rsidR="006A76BC" w:rsidRPr="00724641">
        <w:rPr>
          <w:rFonts w:ascii="Times New Roman" w:hAnsi="Times New Roman" w:cs="Times New Roman"/>
          <w:sz w:val="24"/>
          <w:szCs w:val="24"/>
        </w:rPr>
        <w:t xml:space="preserve"> se realicen</w:t>
      </w:r>
      <w:r w:rsidR="00806304" w:rsidRPr="00724641">
        <w:rPr>
          <w:rFonts w:ascii="Times New Roman" w:hAnsi="Times New Roman" w:cs="Times New Roman"/>
          <w:sz w:val="24"/>
          <w:szCs w:val="24"/>
        </w:rPr>
        <w:t xml:space="preserve"> de </w:t>
      </w:r>
      <w:r w:rsidR="002B3FE0" w:rsidRPr="00724641">
        <w:rPr>
          <w:rFonts w:ascii="Times New Roman" w:hAnsi="Times New Roman" w:cs="Times New Roman"/>
          <w:sz w:val="24"/>
          <w:szCs w:val="24"/>
        </w:rPr>
        <w:t>manera parcial</w:t>
      </w:r>
      <w:r w:rsidR="00806304" w:rsidRPr="00724641">
        <w:rPr>
          <w:rFonts w:ascii="Times New Roman" w:hAnsi="Times New Roman" w:cs="Times New Roman"/>
          <w:sz w:val="24"/>
          <w:szCs w:val="24"/>
        </w:rPr>
        <w:t>, para lo cual deberá emitir por escrito las instrucciones</w:t>
      </w:r>
      <w:r w:rsidR="008D1F07" w:rsidRPr="00724641">
        <w:rPr>
          <w:rFonts w:ascii="Times New Roman" w:hAnsi="Times New Roman" w:cs="Times New Roman"/>
          <w:sz w:val="24"/>
          <w:szCs w:val="24"/>
        </w:rPr>
        <w:t>.</w:t>
      </w:r>
      <w:r w:rsidR="006231A6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BE1AB5">
        <w:rPr>
          <w:rFonts w:ascii="Times New Roman" w:hAnsi="Times New Roman" w:cs="Times New Roman"/>
          <w:sz w:val="24"/>
          <w:szCs w:val="24"/>
        </w:rPr>
        <w:t>En ese sentido</w:t>
      </w:r>
      <w:r w:rsidR="00C04695" w:rsidRPr="00724641">
        <w:rPr>
          <w:rFonts w:ascii="Times New Roman" w:hAnsi="Times New Roman" w:cs="Times New Roman"/>
          <w:sz w:val="24"/>
          <w:szCs w:val="24"/>
        </w:rPr>
        <w:t xml:space="preserve">, </w:t>
      </w:r>
      <w:r w:rsidR="00BE1AB5">
        <w:rPr>
          <w:rFonts w:ascii="Times New Roman" w:hAnsi="Times New Roman" w:cs="Times New Roman"/>
          <w:sz w:val="24"/>
          <w:szCs w:val="24"/>
        </w:rPr>
        <w:t>en caso de que lo amerite, se debe especificar las cantidades con disponibilidad inmediata y un plan de entrega de las restantes, a los fines de ser considerada su oferta</w:t>
      </w:r>
      <w:r w:rsidR="00C04695" w:rsidRPr="00724641">
        <w:rPr>
          <w:rFonts w:ascii="Times New Roman" w:hAnsi="Times New Roman" w:cs="Times New Roman"/>
          <w:sz w:val="24"/>
          <w:szCs w:val="24"/>
        </w:rPr>
        <w:t>.</w:t>
      </w:r>
    </w:p>
    <w:p w:rsidR="008D1F07" w:rsidRPr="00724641" w:rsidRDefault="008D1F07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28" w:name="_Toc465097215"/>
      <w:r w:rsidRPr="00724641">
        <w:rPr>
          <w:rStyle w:val="SubttuloCar"/>
          <w:rFonts w:ascii="Times New Roman" w:eastAsia="Calibri" w:hAnsi="Times New Roman"/>
          <w:b/>
        </w:rPr>
        <w:t>13</w:t>
      </w:r>
      <w:r w:rsidR="008D1F07" w:rsidRPr="00724641">
        <w:rPr>
          <w:rStyle w:val="SubttuloCar"/>
          <w:rFonts w:ascii="Times New Roman" w:eastAsia="Calibri" w:hAnsi="Times New Roman"/>
          <w:b/>
        </w:rPr>
        <w:t>.3. Plazo para la entrega de los bienes</w:t>
      </w:r>
      <w:r w:rsidR="002B3FE0" w:rsidRPr="00724641">
        <w:rPr>
          <w:rStyle w:val="SubttuloCar"/>
          <w:rFonts w:ascii="Times New Roman" w:eastAsia="Calibri" w:hAnsi="Times New Roman"/>
          <w:b/>
        </w:rPr>
        <w:t xml:space="preserve">: </w:t>
      </w:r>
      <w:r w:rsidR="002B3FE0" w:rsidRPr="00724641">
        <w:rPr>
          <w:rStyle w:val="SubttuloCar"/>
          <w:rFonts w:ascii="Times New Roman" w:eastAsia="Calibri" w:hAnsi="Times New Roman"/>
        </w:rPr>
        <w:t>Deberá entregarse el bien adjudicado en un</w:t>
      </w:r>
      <w:bookmarkEnd w:id="28"/>
      <w:r w:rsidR="00D42F33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plazo </w:t>
      </w:r>
      <w:r w:rsidR="00D42F33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mayor a </w:t>
      </w:r>
      <w:r w:rsidR="0030096C">
        <w:rPr>
          <w:rFonts w:ascii="Times New Roman" w:hAnsi="Times New Roman" w:cs="Times New Roman"/>
          <w:b/>
          <w:color w:val="000000"/>
          <w:sz w:val="24"/>
          <w:szCs w:val="24"/>
        </w:rPr>
        <w:t>cinco</w:t>
      </w:r>
      <w:r w:rsidR="00046325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B060F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0096C">
        <w:rPr>
          <w:rFonts w:ascii="Times New Roman" w:hAnsi="Times New Roman" w:cs="Times New Roman"/>
          <w:b/>
          <w:color w:val="000000"/>
          <w:sz w:val="24"/>
          <w:szCs w:val="24"/>
        </w:rPr>
        <w:t>05</w:t>
      </w:r>
      <w:r w:rsidR="00EB060F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D42F33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3FE0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días contados</w:t>
      </w:r>
      <w:r w:rsidR="00D42F33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partir de la fecha de colocación de la orden de compra</w:t>
      </w:r>
      <w:r w:rsidR="006F7CD7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F7CD7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o en el caso que la entidad contratante considere, a requerimiento de la misma</w:t>
      </w:r>
      <w:r w:rsidR="00D42F33" w:rsidRPr="007246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6304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Es entendido </w:t>
      </w:r>
      <w:r w:rsidR="002B3FE0" w:rsidRPr="00724641">
        <w:rPr>
          <w:rFonts w:ascii="Times New Roman" w:hAnsi="Times New Roman" w:cs="Times New Roman"/>
          <w:color w:val="000000"/>
          <w:sz w:val="24"/>
          <w:szCs w:val="24"/>
        </w:rPr>
        <w:t>que si el</w:t>
      </w:r>
      <w:r w:rsidR="00806304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día de la entrega cae en un día feriado</w:t>
      </w:r>
      <w:r w:rsidR="002B3FE0" w:rsidRPr="00724641">
        <w:rPr>
          <w:rFonts w:ascii="Times New Roman" w:hAnsi="Times New Roman" w:cs="Times New Roman"/>
          <w:color w:val="000000"/>
          <w:sz w:val="24"/>
          <w:szCs w:val="24"/>
        </w:rPr>
        <w:t>, la</w:t>
      </w:r>
      <w:r w:rsidR="00806304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entrega se hará el próximo día hábil.</w:t>
      </w:r>
      <w:r w:rsidR="0030096C">
        <w:rPr>
          <w:rFonts w:ascii="Times New Roman" w:hAnsi="Times New Roman" w:cs="Times New Roman"/>
          <w:color w:val="000000"/>
          <w:sz w:val="24"/>
          <w:szCs w:val="24"/>
        </w:rPr>
        <w:t xml:space="preserve"> En caso de presentar un cronograma de entrega, debe realizarlo por escrito en el Sobre A.</w:t>
      </w:r>
    </w:p>
    <w:p w:rsidR="00F10252" w:rsidRPr="00724641" w:rsidRDefault="00F10252" w:rsidP="00724641">
      <w:pPr>
        <w:pStyle w:val="Prrafodelista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F10252" w:rsidRPr="00724641" w:rsidRDefault="00D0359E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29" w:name="_Toc465097216"/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1</w:t>
      </w:r>
      <w:r w:rsidR="0079251C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4</w:t>
      </w:r>
      <w:r w:rsidR="006231A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B1658B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Garantía de los 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bienes</w:t>
      </w:r>
      <w:r w:rsidR="006231A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29"/>
      <w:r w:rsidR="00B1658B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Las personas naturales o jurídicas que resulten adjudicadas en el presente proce</w:t>
      </w:r>
      <w:r w:rsidR="006F7CD7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dimiento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, deberán asumir y en efecto garantizar al Ministerio de Obras Públicas y Comunicaciones (MOPC), de cualquier defecto por vicios ocultos de la cosa vendida, ya sea que la inutilice o disminuya su uso, en tal sentido otorgará </w:t>
      </w:r>
      <w:r w:rsidR="00983E2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la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F10252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>garantía</w:t>
      </w:r>
      <w:r w:rsidR="0043641C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983E23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>del fabricante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a partir de la</w:t>
      </w:r>
      <w:r w:rsidR="0043641C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adquisición del bien y proceder a su reemplazo si fuera necesario.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</w:p>
    <w:p w:rsidR="001A1DF0" w:rsidRPr="00724641" w:rsidRDefault="001A1DF0" w:rsidP="00724641">
      <w:pPr>
        <w:pStyle w:val="Prrafode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D42F33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0" w:name="_Toc465097217"/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15</w:t>
      </w:r>
      <w:r w:rsidR="00D0359E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Devolución o cambio de mercancía</w:t>
      </w:r>
      <w:r w:rsidR="006F7CD7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0"/>
      <w:r w:rsidR="00D42F33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A partir de la entrega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del bien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al 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solo requerimiento del MOPC, se procederá a realizar las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>devoluciones o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cambio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s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>de mercancía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e</w:t>
      </w:r>
      <w:r w:rsidR="009F045E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n un plazo no mayor a 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diez (</w:t>
      </w:r>
      <w:r w:rsidR="009F045E" w:rsidRPr="00724641">
        <w:rPr>
          <w:rStyle w:val="Style19"/>
          <w:rFonts w:ascii="Times New Roman" w:hAnsi="Times New Roman"/>
          <w:b w:val="0"/>
          <w:sz w:val="24"/>
          <w:szCs w:val="24"/>
        </w:rPr>
        <w:t>10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)</w:t>
      </w:r>
      <w:r w:rsidR="009F045E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días hábiles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,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sin que esta enumeración sea limitativa sino enunciativa por 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>equivocaciones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en el proce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dimiento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de entrega/recepción, desperfectos o mal funcionamiento en los artículos recibidos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, a solo requerimiento del MOPC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, s</w:t>
      </w:r>
      <w:r w:rsidR="00D0359E" w:rsidRPr="00724641">
        <w:rPr>
          <w:rFonts w:ascii="Times New Roman" w:hAnsi="Times New Roman" w:cs="Times New Roman"/>
          <w:sz w:val="24"/>
          <w:szCs w:val="24"/>
        </w:rPr>
        <w:t>in perjuicio de cualquier</w:t>
      </w:r>
      <w:r w:rsidR="006F7CD7" w:rsidRPr="00724641">
        <w:rPr>
          <w:rFonts w:ascii="Times New Roman" w:hAnsi="Times New Roman" w:cs="Times New Roman"/>
          <w:sz w:val="24"/>
          <w:szCs w:val="24"/>
        </w:rPr>
        <w:t>a de las</w:t>
      </w:r>
      <w:r w:rsidR="00D0359E" w:rsidRPr="00724641">
        <w:rPr>
          <w:rFonts w:ascii="Times New Roman" w:hAnsi="Times New Roman" w:cs="Times New Roman"/>
          <w:sz w:val="24"/>
          <w:szCs w:val="24"/>
        </w:rPr>
        <w:t xml:space="preserve"> accion</w:t>
      </w:r>
      <w:r w:rsidR="006F7CD7" w:rsidRPr="00724641">
        <w:rPr>
          <w:rFonts w:ascii="Times New Roman" w:hAnsi="Times New Roman" w:cs="Times New Roman"/>
          <w:sz w:val="24"/>
          <w:szCs w:val="24"/>
        </w:rPr>
        <w:t>es</w:t>
      </w:r>
      <w:r w:rsidR="00D0359E" w:rsidRPr="00724641">
        <w:rPr>
          <w:rFonts w:ascii="Times New Roman" w:hAnsi="Times New Roman" w:cs="Times New Roman"/>
          <w:sz w:val="24"/>
          <w:szCs w:val="24"/>
        </w:rPr>
        <w:t xml:space="preserve"> legale</w:t>
      </w:r>
      <w:r w:rsidR="00003CC7" w:rsidRPr="00724641">
        <w:rPr>
          <w:rFonts w:ascii="Times New Roman" w:hAnsi="Times New Roman" w:cs="Times New Roman"/>
          <w:sz w:val="24"/>
          <w:szCs w:val="24"/>
        </w:rPr>
        <w:t>s que válidamente pueda tomar la entidad contratante</w:t>
      </w:r>
      <w:r w:rsidR="00CC1C37" w:rsidRPr="00724641">
        <w:rPr>
          <w:rFonts w:ascii="Times New Roman" w:hAnsi="Times New Roman" w:cs="Times New Roman"/>
          <w:sz w:val="24"/>
          <w:szCs w:val="24"/>
        </w:rPr>
        <w:t>.</w:t>
      </w:r>
    </w:p>
    <w:p w:rsidR="001A1DF0" w:rsidRPr="00724641" w:rsidRDefault="001A1DF0" w:rsidP="00724641">
      <w:pPr>
        <w:pStyle w:val="Prrafode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D42F33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1" w:name="_Toc465097218"/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16</w:t>
      </w:r>
      <w:r w:rsidR="0012273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Condiciones de 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pago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r w:rsidR="00D42F33" w:rsidRPr="00724641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</w:rPr>
        <w:t>A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</w:rPr>
        <w:t xml:space="preserve"> C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</w:rPr>
        <w:t>REDITO.</w:t>
      </w:r>
      <w:bookmarkEnd w:id="31"/>
      <w:r w:rsidR="00575516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c</w:t>
      </w:r>
      <w:r w:rsidR="00D84B07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rédito </w:t>
      </w:r>
      <w:r w:rsidR="00003CC7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de </w:t>
      </w:r>
      <w:r w:rsidR="00D84B07" w:rsidRPr="0072464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60 días</w:t>
      </w:r>
      <w:r w:rsidR="00003CC7" w:rsidRPr="0072464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hábiles</w:t>
      </w:r>
      <w:r w:rsidR="00D84B07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luego del Registro del Contrato</w:t>
      </w:r>
      <w:r w:rsidR="0097317B" w:rsidRPr="00724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4B07" w:rsidRPr="00724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 a presentación</w:t>
      </w:r>
      <w:r w:rsidR="0097317B" w:rsidRPr="00724641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 xml:space="preserve"> de la factura correspondiente </w:t>
      </w:r>
      <w:r w:rsidR="00094D26" w:rsidRPr="00724641">
        <w:rPr>
          <w:rFonts w:ascii="Times New Roman" w:hAnsi="Times New Roman" w:cs="Times New Roman"/>
          <w:b/>
          <w:color w:val="000000"/>
          <w:sz w:val="24"/>
          <w:szCs w:val="24"/>
          <w:lang w:val="es-DO" w:eastAsia="es-ES"/>
        </w:rPr>
        <w:t>con comprobante fiscal (g</w:t>
      </w:r>
      <w:r w:rsidR="0097317B" w:rsidRPr="00724641">
        <w:rPr>
          <w:rFonts w:ascii="Times New Roman" w:hAnsi="Times New Roman" w:cs="Times New Roman"/>
          <w:b/>
          <w:color w:val="000000"/>
          <w:sz w:val="24"/>
          <w:szCs w:val="24"/>
          <w:lang w:val="es-DO" w:eastAsia="es-ES"/>
        </w:rPr>
        <w:t>ubernamental)</w:t>
      </w:r>
      <w:r w:rsidR="00D0359E" w:rsidRPr="00724641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 xml:space="preserve">, </w:t>
      </w:r>
      <w:r w:rsidR="0097317B" w:rsidRPr="00724641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>debidamente revisada</w:t>
      </w:r>
      <w:r w:rsidR="0097317B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y aprobada, previa verificación del cumplimiento de la totalidad de las condiciones pactadas en virtud de los documentos que forman parte del proceso.</w:t>
      </w:r>
    </w:p>
    <w:p w:rsidR="00D42F33" w:rsidRPr="00724641" w:rsidRDefault="0079251C" w:rsidP="00724641">
      <w:pPr>
        <w:pStyle w:val="Ttulo1"/>
        <w:spacing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bookmarkStart w:id="32" w:name="_Toc465097219"/>
      <w:r w:rsidRPr="00724641">
        <w:rPr>
          <w:rFonts w:ascii="Times New Roman" w:hAnsi="Times New Roman"/>
          <w:sz w:val="24"/>
          <w:szCs w:val="24"/>
          <w:u w:val="single"/>
          <w:lang w:val="es-DO" w:eastAsia="es-ES"/>
        </w:rPr>
        <w:t>17</w:t>
      </w:r>
      <w:r w:rsidR="00122736" w:rsidRPr="00724641">
        <w:rPr>
          <w:rFonts w:ascii="Times New Roman" w:hAnsi="Times New Roman"/>
          <w:sz w:val="24"/>
          <w:szCs w:val="24"/>
          <w:u w:val="single"/>
          <w:lang w:val="es-DO" w:eastAsia="es-ES"/>
        </w:rPr>
        <w:t xml:space="preserve">. </w:t>
      </w:r>
      <w:r w:rsidR="00575516" w:rsidRPr="00724641">
        <w:rPr>
          <w:rFonts w:ascii="Times New Roman" w:hAnsi="Times New Roman"/>
          <w:sz w:val="24"/>
          <w:szCs w:val="24"/>
          <w:u w:val="single"/>
          <w:lang w:val="es-DO" w:eastAsia="es-ES"/>
        </w:rPr>
        <w:t>Sustento legal:</w:t>
      </w:r>
      <w:bookmarkEnd w:id="32"/>
    </w:p>
    <w:p w:rsidR="00FF4724" w:rsidRPr="00724641" w:rsidRDefault="00FF4724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Las disposici</w:t>
      </w:r>
      <w:r w:rsidR="0043641C" w:rsidRPr="00724641">
        <w:rPr>
          <w:rFonts w:ascii="Times New Roman" w:hAnsi="Times New Roman" w:cs="Times New Roman"/>
          <w:sz w:val="24"/>
          <w:szCs w:val="24"/>
        </w:rPr>
        <w:t>ones contenidas en el presente d</w:t>
      </w:r>
      <w:r w:rsidRPr="00724641">
        <w:rPr>
          <w:rFonts w:ascii="Times New Roman" w:hAnsi="Times New Roman" w:cs="Times New Roman"/>
          <w:sz w:val="24"/>
          <w:szCs w:val="24"/>
        </w:rPr>
        <w:t>ocume</w:t>
      </w:r>
      <w:r w:rsidR="00201005" w:rsidRPr="00724641">
        <w:rPr>
          <w:rFonts w:ascii="Times New Roman" w:hAnsi="Times New Roman" w:cs="Times New Roman"/>
          <w:sz w:val="24"/>
          <w:szCs w:val="24"/>
        </w:rPr>
        <w:t>nto de Pliego de Condiciones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642173" w:rsidRPr="00724641">
        <w:rPr>
          <w:rFonts w:ascii="Times New Roman" w:hAnsi="Times New Roman" w:cs="Times New Roman"/>
          <w:sz w:val="24"/>
          <w:szCs w:val="24"/>
        </w:rPr>
        <w:t>Específicas</w:t>
      </w:r>
      <w:r w:rsidR="00201005" w:rsidRPr="00724641">
        <w:rPr>
          <w:rFonts w:ascii="Times New Roman" w:hAnsi="Times New Roman" w:cs="Times New Roman"/>
          <w:sz w:val="24"/>
          <w:szCs w:val="24"/>
        </w:rPr>
        <w:t xml:space="preserve"> de Bienes</w:t>
      </w:r>
      <w:r w:rsidRPr="00724641">
        <w:rPr>
          <w:rFonts w:ascii="Times New Roman" w:hAnsi="Times New Roman" w:cs="Times New Roman"/>
          <w:sz w:val="24"/>
          <w:szCs w:val="24"/>
        </w:rPr>
        <w:t xml:space="preserve"> quedan sustent</w:t>
      </w:r>
      <w:r w:rsidR="0043641C" w:rsidRPr="00724641">
        <w:rPr>
          <w:rFonts w:ascii="Times New Roman" w:hAnsi="Times New Roman" w:cs="Times New Roman"/>
          <w:sz w:val="24"/>
          <w:szCs w:val="24"/>
        </w:rPr>
        <w:t xml:space="preserve">adas en las siguientes 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Leyes </w:t>
      </w:r>
      <w:r w:rsidR="0043641C" w:rsidRPr="00724641">
        <w:rPr>
          <w:rFonts w:ascii="Times New Roman" w:hAnsi="Times New Roman" w:cs="Times New Roman"/>
          <w:sz w:val="24"/>
          <w:szCs w:val="24"/>
        </w:rPr>
        <w:t>y D</w:t>
      </w:r>
      <w:r w:rsidRPr="00724641">
        <w:rPr>
          <w:rFonts w:ascii="Times New Roman" w:hAnsi="Times New Roman" w:cs="Times New Roman"/>
          <w:sz w:val="24"/>
          <w:szCs w:val="24"/>
        </w:rPr>
        <w:t xml:space="preserve">ecretos: </w:t>
      </w:r>
    </w:p>
    <w:p w:rsidR="00FF4724" w:rsidRPr="00724641" w:rsidRDefault="00FF4724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2670DB" w:rsidRPr="00724641" w:rsidRDefault="002670DB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>La constitución de la Republica Dominicana.</w:t>
      </w:r>
    </w:p>
    <w:p w:rsidR="00B9618B" w:rsidRPr="00724641" w:rsidRDefault="002670DB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>Las disposiciones del denominado RD-CAFTA</w:t>
      </w:r>
      <w:r w:rsidR="00B9618B" w:rsidRPr="00724641">
        <w:rPr>
          <w:color w:val="auto"/>
        </w:rPr>
        <w:t>.</w:t>
      </w:r>
    </w:p>
    <w:p w:rsidR="00B9618B" w:rsidRPr="00724641" w:rsidRDefault="00D42F33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 xml:space="preserve">La Ley </w:t>
      </w:r>
      <w:r w:rsidR="00046325" w:rsidRPr="00724641">
        <w:rPr>
          <w:color w:val="auto"/>
        </w:rPr>
        <w:t xml:space="preserve">No. </w:t>
      </w:r>
      <w:r w:rsidRPr="00724641">
        <w:rPr>
          <w:color w:val="auto"/>
        </w:rPr>
        <w:t xml:space="preserve">340-06, sobre Compras y Contrataciones de Bienes, Servicios, Obras y Concesiones, de fecha 18 de agosto del 2006 y </w:t>
      </w:r>
      <w:r w:rsidRPr="00724641">
        <w:t>su modificatoria contenida en la Ley 449-06 de fecha 06 de diciembre del 2006;</w:t>
      </w:r>
    </w:p>
    <w:p w:rsidR="005F2FA7" w:rsidRPr="003066BA" w:rsidRDefault="005F2FA7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t>Ley No. 488-08, que establece un Régimen Regulatorio para el Desarrollo y Competitividad de las Micro, Pequeñas y Medianas Empresas (MIPYMES), del 30 de diciembre de 2008.</w:t>
      </w:r>
    </w:p>
    <w:p w:rsidR="003066BA" w:rsidRDefault="003066BA" w:rsidP="003066BA">
      <w:pPr>
        <w:pStyle w:val="Textoindependiente"/>
        <w:rPr>
          <w:color w:val="auto"/>
        </w:rPr>
      </w:pPr>
    </w:p>
    <w:p w:rsidR="004E5EB5" w:rsidRPr="00724641" w:rsidRDefault="004E5EB5" w:rsidP="003066BA">
      <w:pPr>
        <w:pStyle w:val="Textoindependiente"/>
        <w:rPr>
          <w:color w:val="auto"/>
        </w:rPr>
      </w:pPr>
    </w:p>
    <w:p w:rsidR="00B9618B" w:rsidRPr="003066BA" w:rsidRDefault="00D42F33" w:rsidP="003066BA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3066BA">
        <w:rPr>
          <w:color w:val="auto"/>
        </w:rPr>
        <w:t xml:space="preserve">El Reglamento de Aplicación </w:t>
      </w:r>
      <w:r w:rsidR="00575516" w:rsidRPr="003066BA">
        <w:rPr>
          <w:color w:val="auto"/>
        </w:rPr>
        <w:t xml:space="preserve">No. </w:t>
      </w:r>
      <w:r w:rsidRPr="003066BA">
        <w:rPr>
          <w:color w:val="auto"/>
        </w:rPr>
        <w:t>543-12, de fecha 6 de septiembre del 2012.</w:t>
      </w:r>
    </w:p>
    <w:p w:rsidR="00B9618B" w:rsidRPr="00724641" w:rsidRDefault="00D42F33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lastRenderedPageBreak/>
        <w:t>Ley General de Libre Acceso a la Información Pública, No. 200-04</w:t>
      </w:r>
      <w:r w:rsidR="00E46AF2" w:rsidRPr="00724641">
        <w:t>, de</w:t>
      </w:r>
      <w:r w:rsidRPr="00724641">
        <w:t xml:space="preserve"> fecha 28 de julio del 2004</w:t>
      </w:r>
      <w:r w:rsidRPr="00724641">
        <w:rPr>
          <w:color w:val="auto"/>
        </w:rPr>
        <w:t>.</w:t>
      </w:r>
    </w:p>
    <w:p w:rsidR="005F2FA7" w:rsidRPr="00724641" w:rsidRDefault="005F2FA7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>El Decreto 164-13 del fomento a las MIPYME, de fecha 10 de junio de 2013.</w:t>
      </w:r>
    </w:p>
    <w:p w:rsidR="00046325" w:rsidRPr="00724641" w:rsidRDefault="002670DB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 xml:space="preserve">Las </w:t>
      </w:r>
      <w:r w:rsidR="005F2FA7" w:rsidRPr="00724641">
        <w:rPr>
          <w:color w:val="auto"/>
        </w:rPr>
        <w:t>políticas y manuales de procedimientos</w:t>
      </w:r>
      <w:r w:rsidRPr="00724641">
        <w:rPr>
          <w:color w:val="auto"/>
        </w:rPr>
        <w:t xml:space="preserve"> emitid</w:t>
      </w:r>
      <w:r w:rsidR="005F2FA7" w:rsidRPr="00724641">
        <w:rPr>
          <w:color w:val="auto"/>
        </w:rPr>
        <w:t>o</w:t>
      </w:r>
      <w:r w:rsidRPr="00724641">
        <w:rPr>
          <w:color w:val="auto"/>
        </w:rPr>
        <w:t>s por el Órgano Rector del Sistema Nacional de Compras y Contrataciones Públicas.</w:t>
      </w:r>
    </w:p>
    <w:p w:rsidR="005F2FA7" w:rsidRPr="00724641" w:rsidRDefault="005F2FA7" w:rsidP="00724641">
      <w:pPr>
        <w:pStyle w:val="Textoindependiente"/>
        <w:rPr>
          <w:color w:val="auto"/>
        </w:rPr>
      </w:pPr>
    </w:p>
    <w:p w:rsidR="00046325" w:rsidRPr="00724641" w:rsidRDefault="00046325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b/>
          <w:sz w:val="24"/>
          <w:szCs w:val="24"/>
          <w:lang w:val="es-DO"/>
        </w:rPr>
        <w:t>18. Anexos.</w:t>
      </w:r>
    </w:p>
    <w:p w:rsidR="00046325" w:rsidRPr="00724641" w:rsidRDefault="00046325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b/>
          <w:sz w:val="24"/>
          <w:szCs w:val="24"/>
          <w:lang w:val="es-DO"/>
        </w:rPr>
        <w:t>Anexo 1. Formulario de inscripción (SNCC.F.42</w:t>
      </w:r>
      <w:r w:rsidR="006F7A7D" w:rsidRPr="00724641">
        <w:rPr>
          <w:rFonts w:ascii="Times New Roman" w:hAnsi="Times New Roman" w:cs="Times New Roman"/>
          <w:b/>
          <w:sz w:val="24"/>
          <w:szCs w:val="24"/>
          <w:lang w:val="es-DO"/>
        </w:rPr>
        <w:t>)</w:t>
      </w:r>
    </w:p>
    <w:p w:rsidR="006F7A7D" w:rsidRPr="00724641" w:rsidRDefault="006F7A7D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b/>
          <w:sz w:val="24"/>
          <w:szCs w:val="24"/>
          <w:lang w:val="es-DO"/>
        </w:rPr>
        <w:t>Anexo 2. Formulario de oferta económica (SNC.F.033)</w:t>
      </w:r>
    </w:p>
    <w:p w:rsidR="006F7A7D" w:rsidRPr="00724641" w:rsidRDefault="006F7A7D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6F7A7D" w:rsidRPr="003066BA" w:rsidRDefault="006F7A7D" w:rsidP="0030096C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es-DO"/>
        </w:rPr>
      </w:pPr>
      <w:r w:rsidRPr="0030096C">
        <w:rPr>
          <w:rFonts w:ascii="Times New Roman" w:hAnsi="Times New Roman" w:cs="Times New Roman"/>
          <w:b/>
          <w:sz w:val="24"/>
          <w:szCs w:val="24"/>
          <w:lang w:val="es-DO"/>
        </w:rPr>
        <w:t>Nota: Es obligatorio el uso de los formularios previamente indicados para el presente proceso</w:t>
      </w:r>
      <w:r w:rsidRPr="003066BA">
        <w:rPr>
          <w:rFonts w:ascii="Times New Roman" w:hAnsi="Times New Roman" w:cs="Times New Roman"/>
          <w:b/>
          <w:sz w:val="28"/>
          <w:szCs w:val="24"/>
          <w:lang w:val="es-DO"/>
        </w:rPr>
        <w:t>.</w:t>
      </w:r>
    </w:p>
    <w:p w:rsidR="00046325" w:rsidRPr="00724641" w:rsidRDefault="00046325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096C" w:rsidRDefault="0030096C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096C" w:rsidRDefault="0030096C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096C" w:rsidRDefault="0030096C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096C" w:rsidRDefault="0030096C" w:rsidP="00020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C539BC" w:rsidRPr="00724641" w:rsidRDefault="00724641" w:rsidP="00724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s-DO"/>
        </w:rPr>
      </w:pPr>
      <w:r w:rsidRPr="00724641">
        <w:rPr>
          <w:rFonts w:ascii="Times New Roman" w:hAnsi="Times New Roman" w:cs="Times New Roman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BC45103" wp14:editId="4564ADCA">
                <wp:simplePos x="0" y="0"/>
                <wp:positionH relativeFrom="column">
                  <wp:posOffset>4385944</wp:posOffset>
                </wp:positionH>
                <wp:positionV relativeFrom="paragraph">
                  <wp:posOffset>71120</wp:posOffset>
                </wp:positionV>
                <wp:extent cx="1876724" cy="701040"/>
                <wp:effectExtent l="0" t="0" r="28575" b="2286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724" cy="701040"/>
                          <a:chOff x="12311" y="908"/>
                          <a:chExt cx="2697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311" y="908"/>
                            <a:ext cx="2697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444" y="948"/>
                            <a:ext cx="2413" cy="994"/>
                            <a:chOff x="8738" y="1080"/>
                            <a:chExt cx="2009" cy="924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8" y="1461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6BA" w:rsidRPr="000B3434" w:rsidRDefault="003066BA" w:rsidP="00F34123">
                                <w:pP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MOP-CP-</w:t>
                                </w:r>
                                <w:r w:rsidR="00C27122" w:rsidRPr="00C27122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  <w:r w:rsidR="00C27122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2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8" y="108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6BA" w:rsidRPr="00C03EBC" w:rsidRDefault="003066BA" w:rsidP="00F3412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45103" id="Group 21" o:spid="_x0000_s1026" style="position:absolute;left:0;text-align:left;margin-left:345.35pt;margin-top:5.6pt;width:147.75pt;height:55.2pt;z-index:251654144" coordorigin="12311,908" coordsize="269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">
                <v:rect id="Rectangle 22" o:spid="_x0000_s1027" style="position:absolute;left:12311;top:908;width:2697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group id="Group 23" o:spid="_x0000_s1028" style="position:absolute;left:12444;top:948;width:2413;height:994" coordorigin="8738,1080" coordsize="2009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738;top:1461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gH8IA&#10;AADbAAAADwAAAGRycy9kb3ducmV2LnhtbERPS2vCQBC+F/wPywheSp1UikjqKiII9dLWB63ehuyY&#10;BLOzIbuNsb/ePQgeP773dN7ZSrXc+NKJhtdhAoolc6aUXMN+t3qZgPKBxFDlhDVc2cN81nuaUmrc&#10;RTbcbkOuYoj4lDQUIdQpos8KtuSHrmaJ3Mk1lkKETY6moUsMtxWOkmSMlkqJDQXVvCw4O2//rAa/&#10;PuJXMvk18vZ5OOD3M/78X1utB/1u8Q4qcBce4rv7w2gYxfXxS/wBOL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2AfwgAAANsAAAAPAAAAAAAAAAAAAAAAAJgCAABkcnMvZG93&#10;bnJldi54bWxQSwUGAAAAAAQABAD1AAAAhwMAAAAA&#10;" strokecolor="white" strokeweight="2.25pt">
                    <v:textbox inset=",0">
                      <w:txbxContent>
                        <w:p w:rsidR="003066BA" w:rsidRPr="000B3434" w:rsidRDefault="003066BA" w:rsidP="00F34123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MOP-CP-</w:t>
                          </w:r>
                          <w:r w:rsidR="00C27122" w:rsidRPr="00C27122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  <w:r w:rsidR="00C27122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8738;top:108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K4MUA&#10;AADbAAAADwAAAGRycy9kb3ducmV2LnhtbESPW2sCMRSE3wv9D+EU+lazSimyGsVWBGlf6gUvb4fN&#10;Mbu4OVmS1F3/fSMIPg4z8w0znna2FhfyoXKsoN/LQBAXTldsFGw3i7chiBCRNdaOScGVAkwnz09j&#10;zLVreUWXdTQiQTjkqKCMscmlDEVJFkPPNcTJOzlvMSbpjdQe2wS3tRxk2Ye0WHFaKLGhr5KK8/rP&#10;Kvie746Z/7kOf83n3oTDYvXemk6p15duNgIRqYuP8L291AoGfbh9ST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MrgxQAAANsAAAAPAAAAAAAAAAAAAAAAAJgCAABkcnMv&#10;ZG93bnJldi54bWxQSwUGAAAAAAQABAD1AAAAigMAAAAA&#10;" fillcolor="black" strokecolor="white" strokeweight="3pt">
                    <v:textbox>
                      <w:txbxContent>
                        <w:p w:rsidR="003066BA" w:rsidRPr="00C03EBC" w:rsidRDefault="003066BA" w:rsidP="00F3412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724641">
        <w:rPr>
          <w:rFonts w:ascii="Times New Roman" w:hAnsi="Times New Roman" w:cs="Times New Roman"/>
          <w:b/>
          <w:noProof/>
          <w:sz w:val="23"/>
          <w:szCs w:val="23"/>
          <w:lang w:val="es-DO" w:eastAsia="es-DO"/>
        </w:rPr>
        <w:drawing>
          <wp:anchor distT="0" distB="0" distL="114300" distR="114300" simplePos="0" relativeHeight="251655168" behindDoc="1" locked="0" layoutInCell="1" allowOverlap="1" wp14:anchorId="426C0615" wp14:editId="45323C74">
            <wp:simplePos x="0" y="0"/>
            <wp:positionH relativeFrom="margin">
              <wp:posOffset>2633980</wp:posOffset>
            </wp:positionH>
            <wp:positionV relativeFrom="paragraph">
              <wp:posOffset>-175895</wp:posOffset>
            </wp:positionV>
            <wp:extent cx="571500" cy="576580"/>
            <wp:effectExtent l="0" t="0" r="0" b="0"/>
            <wp:wrapNone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123" w:rsidRPr="00724641" w:rsidRDefault="00AB081E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724641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A76775" wp14:editId="4C38E013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BC61BD" w:rsidRDefault="003066BA" w:rsidP="00F34123">
                            <w:pPr>
                              <w:rPr>
                                <w:lang w:val="en-US"/>
                              </w:rPr>
                            </w:pPr>
                            <w:r w:rsidRPr="00DE52CC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6B6B73BE" wp14:editId="144425DB">
                                  <wp:extent cx="971550" cy="438150"/>
                                  <wp:effectExtent l="0" t="0" r="0" b="0"/>
                                  <wp:docPr id="2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6775" id="Text Box 2" o:spid="_x0000_s1031" type="#_x0000_t202" style="position:absolute;left:0;text-align:left;margin-left:-41.65pt;margin-top:2.65pt;width:90.9pt;height:53.3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" filled="f" stroked="f">
                <v:textbox style="mso-fit-shape-to-text:t">
                  <w:txbxContent>
                    <w:p w:rsidR="003066BA" w:rsidRPr="00BC61BD" w:rsidRDefault="003066BA" w:rsidP="00F34123">
                      <w:pPr>
                        <w:rPr>
                          <w:lang w:val="en-US"/>
                        </w:rPr>
                      </w:pPr>
                      <w:r w:rsidRPr="00DE52CC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B6B73BE" wp14:editId="144425DB">
                            <wp:extent cx="971550" cy="438150"/>
                            <wp:effectExtent l="0" t="0" r="0" b="0"/>
                            <wp:docPr id="2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F91A4F" wp14:editId="3B7327A2">
                <wp:simplePos x="0" y="0"/>
                <wp:positionH relativeFrom="column">
                  <wp:posOffset>-448310</wp:posOffset>
                </wp:positionH>
                <wp:positionV relativeFrom="paragraph">
                  <wp:posOffset>-380365</wp:posOffset>
                </wp:positionV>
                <wp:extent cx="948055" cy="305435"/>
                <wp:effectExtent l="0" t="0" r="4445" b="1841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2B02B4" w:rsidRDefault="003066BA" w:rsidP="00F3412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B02B4">
                              <w:rPr>
                                <w:rStyle w:val="Style15"/>
                                <w:b/>
                                <w:color w:val="C00000"/>
                                <w:sz w:val="22"/>
                                <w:szCs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1A4F" id="Text Box 20" o:spid="_x0000_s1032" type="#_x0000_t202" style="position:absolute;left:0;text-align:left;margin-left:-35.3pt;margin-top:-29.95pt;width:74.65pt;height:24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nbsQ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" filled="f" stroked="f">
                <v:textbox inset="0,0,0,0">
                  <w:txbxContent>
                    <w:p w:rsidR="003066BA" w:rsidRPr="002B02B4" w:rsidRDefault="003066BA" w:rsidP="00F3412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2B02B4">
                        <w:rPr>
                          <w:rStyle w:val="Style15"/>
                          <w:b/>
                          <w:color w:val="C00000"/>
                          <w:sz w:val="22"/>
                          <w:szCs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724641" w:rsidRDefault="00724641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123" w:rsidRPr="00724641" w:rsidRDefault="00724641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4641">
        <w:rPr>
          <w:rFonts w:ascii="Times New Roman" w:hAnsi="Times New Roman" w:cs="Times New Roman"/>
          <w:b/>
          <w:sz w:val="32"/>
          <w:szCs w:val="32"/>
        </w:rPr>
        <w:t>REPÚBLICA DOMINICANA</w:t>
      </w:r>
    </w:p>
    <w:p w:rsidR="00F34123" w:rsidRPr="00724641" w:rsidRDefault="00F34123" w:rsidP="00724641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</w:pPr>
      <w:r w:rsidRPr="00724641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>Ministerio de Obras Públicas y Comunicaciones</w:t>
      </w:r>
    </w:p>
    <w:p w:rsidR="00F34123" w:rsidRPr="00724641" w:rsidRDefault="00F34123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2"/>
          <w:lang w:val="es-MX"/>
        </w:rPr>
      </w:pPr>
      <w:r w:rsidRPr="00724641">
        <w:rPr>
          <w:rFonts w:ascii="Times New Roman" w:hAnsi="Times New Roman" w:cs="Times New Roman"/>
          <w:i/>
          <w:sz w:val="22"/>
          <w:lang w:val="es-MX"/>
        </w:rPr>
        <w:t xml:space="preserve">“Año del </w:t>
      </w:r>
      <w:r w:rsidR="00920EB2" w:rsidRPr="00724641">
        <w:rPr>
          <w:rFonts w:ascii="Times New Roman" w:hAnsi="Times New Roman" w:cs="Times New Roman"/>
          <w:i/>
          <w:sz w:val="22"/>
          <w:lang w:val="es-MX"/>
        </w:rPr>
        <w:t>Desarrollo Agroforestal</w:t>
      </w:r>
      <w:r w:rsidRPr="00724641">
        <w:rPr>
          <w:rFonts w:ascii="Times New Roman" w:hAnsi="Times New Roman" w:cs="Times New Roman"/>
          <w:i/>
          <w:sz w:val="22"/>
          <w:lang w:val="es-MX"/>
        </w:rPr>
        <w:t>”</w:t>
      </w:r>
    </w:p>
    <w:p w:rsidR="00F34123" w:rsidRPr="00724641" w:rsidRDefault="00F34123" w:rsidP="00724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7FD0" w:rsidRPr="00724641" w:rsidRDefault="002C134E" w:rsidP="00724641">
      <w:pPr>
        <w:pStyle w:val="Ttulo1"/>
        <w:spacing w:line="240" w:lineRule="auto"/>
        <w:jc w:val="center"/>
        <w:rPr>
          <w:rStyle w:val="Style7"/>
          <w:rFonts w:ascii="Times New Roman" w:hAnsi="Times New Roman"/>
          <w:b/>
          <w:spacing w:val="0"/>
          <w:kern w:val="32"/>
          <w:szCs w:val="24"/>
        </w:rPr>
      </w:pPr>
      <w:bookmarkStart w:id="33" w:name="_Toc450199493"/>
      <w:bookmarkStart w:id="34" w:name="_Toc465097220"/>
      <w:r w:rsidRPr="00724641">
        <w:rPr>
          <w:rStyle w:val="Style7"/>
          <w:rFonts w:ascii="Times New Roman" w:hAnsi="Times New Roman"/>
          <w:b/>
          <w:spacing w:val="0"/>
          <w:kern w:val="32"/>
          <w:szCs w:val="24"/>
        </w:rPr>
        <w:t>Formulario</w:t>
      </w:r>
      <w:r w:rsidR="00E77FD0" w:rsidRPr="00724641">
        <w:rPr>
          <w:rStyle w:val="Style7"/>
          <w:rFonts w:ascii="Times New Roman" w:hAnsi="Times New Roman"/>
          <w:b/>
          <w:spacing w:val="0"/>
          <w:kern w:val="32"/>
          <w:szCs w:val="24"/>
        </w:rPr>
        <w:t xml:space="preserve"> de información sobre el oferente</w:t>
      </w:r>
      <w:bookmarkEnd w:id="33"/>
      <w:bookmarkEnd w:id="34"/>
    </w:p>
    <w:p w:rsidR="00E77FD0" w:rsidRPr="00724641" w:rsidRDefault="00E77FD0" w:rsidP="00724641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724641">
        <w:rPr>
          <w:rFonts w:ascii="Times New Roman" w:hAnsi="Times New Roman" w:cs="Times New Roman"/>
          <w:caps/>
          <w:sz w:val="20"/>
          <w:szCs w:val="20"/>
        </w:rPr>
        <w:t>Unidad Operativa de Compras y Contrataciones del MOPC</w:t>
      </w:r>
    </w:p>
    <w:p w:rsidR="00F34123" w:rsidRPr="00724641" w:rsidRDefault="00F34123" w:rsidP="00724641">
      <w:pPr>
        <w:tabs>
          <w:tab w:val="left" w:pos="6267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F34123" w:rsidRPr="00724641" w:rsidRDefault="00F34123" w:rsidP="00724641">
      <w:pPr>
        <w:tabs>
          <w:tab w:val="right" w:leader="dot" w:pos="882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1.  Nomb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re/ Razón Social del Oferente: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7A4F77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2.  RNC/ Cédula/ Pasaporte del Oferente: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7A4F77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3.  RPE del Oferente: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D63E15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4.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 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Correos Electrónicos: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                                                        /                                                                                                                  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5.  Domicilio legal del Oferente: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Información del Repres</w:t>
            </w:r>
            <w:r w:rsidR="00781DFE" w:rsidRPr="00724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entante autorizado del Oferente</w:t>
            </w:r>
          </w:p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>Nombre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del Represente Autorizado:</w:t>
            </w:r>
          </w:p>
          <w:p w:rsidR="00F34123" w:rsidRPr="00724641" w:rsidRDefault="00781DFE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</w:r>
            <w:r w:rsidR="00BA6704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Cédula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:</w:t>
            </w:r>
            <w:r w:rsidR="00BC4B41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</w:t>
            </w:r>
          </w:p>
          <w:p w:rsidR="00F34123" w:rsidRPr="00724641" w:rsidRDefault="00781DFE" w:rsidP="00724641">
            <w:pPr>
              <w:suppressAutoHyphens/>
              <w:spacing w:before="24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Números de teléfonos:</w:t>
            </w:r>
          </w:p>
          <w:p w:rsidR="00F34123" w:rsidRPr="00724641" w:rsidRDefault="00F34123" w:rsidP="00724641">
            <w:pPr>
              <w:suppressAutoHyphens/>
              <w:spacing w:before="24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Dirección de correo</w:t>
            </w:r>
            <w:r w:rsidR="00BA6704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electrónico</w:t>
            </w:r>
            <w:r w:rsidR="00BA6704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:</w:t>
            </w:r>
          </w:p>
        </w:tc>
      </w:tr>
    </w:tbl>
    <w:p w:rsidR="007A4F77" w:rsidRPr="00724641" w:rsidRDefault="0095442A" w:rsidP="00724641">
      <w:pPr>
        <w:tabs>
          <w:tab w:val="right" w:leader="dot" w:pos="8820"/>
        </w:tabs>
        <w:spacing w:line="240" w:lineRule="auto"/>
        <w:rPr>
          <w:rFonts w:ascii="Times New Roman" w:eastAsia="Times New Roman" w:hAnsi="Times New Roman" w:cs="Times New Roman"/>
          <w:lang w:val="es-DO" w:eastAsia="es-ES"/>
        </w:rPr>
      </w:pPr>
      <w:r w:rsidRPr="00724641">
        <w:rPr>
          <w:rFonts w:ascii="Times New Roman" w:eastAsia="Times New Roman" w:hAnsi="Times New Roman" w:cs="Times New Roman"/>
          <w:lang w:val="es-DO" w:eastAsia="es-ES"/>
        </w:rPr>
        <w:t>*</w:t>
      </w:r>
      <w:r w:rsidR="007A4F77" w:rsidRPr="00724641">
        <w:rPr>
          <w:rFonts w:ascii="Times New Roman" w:eastAsia="Times New Roman" w:hAnsi="Times New Roman" w:cs="Times New Roman"/>
          <w:lang w:val="es-DO" w:eastAsia="es-ES"/>
        </w:rPr>
        <w:t>El Oferente deberá completar este formulario de acuerdo con las instrucciones siguientes. No se aceptará ninguna alteración a este formulario ni se aceptarán sustituto</w:t>
      </w:r>
      <w:r w:rsidRPr="00724641">
        <w:rPr>
          <w:rFonts w:ascii="Times New Roman" w:eastAsia="Times New Roman" w:hAnsi="Times New Roman" w:cs="Times New Roman"/>
          <w:lang w:val="es-DO" w:eastAsia="es-ES"/>
        </w:rPr>
        <w:t>, y las información</w:t>
      </w:r>
      <w:r w:rsidR="00BC6E76" w:rsidRPr="00724641">
        <w:rPr>
          <w:rFonts w:ascii="Times New Roman" w:eastAsia="Times New Roman" w:hAnsi="Times New Roman" w:cs="Times New Roman"/>
          <w:lang w:val="es-DO" w:eastAsia="es-ES"/>
        </w:rPr>
        <w:t xml:space="preserve"> deben ser</w:t>
      </w:r>
      <w:r w:rsidRPr="00724641">
        <w:rPr>
          <w:rFonts w:ascii="Times New Roman" w:eastAsia="Times New Roman" w:hAnsi="Times New Roman" w:cs="Times New Roman"/>
          <w:lang w:val="es-DO" w:eastAsia="es-ES"/>
        </w:rPr>
        <w:t xml:space="preserve"> escritas</w:t>
      </w:r>
      <w:r w:rsidR="00BC6E76" w:rsidRPr="00724641">
        <w:rPr>
          <w:rFonts w:ascii="Times New Roman" w:eastAsia="Times New Roman" w:hAnsi="Times New Roman" w:cs="Times New Roman"/>
          <w:lang w:val="es-DO" w:eastAsia="es-ES"/>
        </w:rPr>
        <w:t xml:space="preserve"> en molde</w:t>
      </w:r>
      <w:r w:rsidR="00DB3F42" w:rsidRPr="00724641">
        <w:rPr>
          <w:rFonts w:ascii="Times New Roman" w:eastAsia="Times New Roman" w:hAnsi="Times New Roman" w:cs="Times New Roman"/>
          <w:lang w:val="es-DO" w:eastAsia="es-ES"/>
        </w:rPr>
        <w:t xml:space="preserve"> / computadora,</w:t>
      </w:r>
      <w:r w:rsidR="00BC6E76" w:rsidRPr="00724641">
        <w:rPr>
          <w:rFonts w:ascii="Times New Roman" w:eastAsia="Times New Roman" w:hAnsi="Times New Roman" w:cs="Times New Roman"/>
          <w:lang w:val="es-DO" w:eastAsia="es-ES"/>
        </w:rPr>
        <w:t xml:space="preserve"> </w:t>
      </w:r>
      <w:r w:rsidRPr="00724641">
        <w:rPr>
          <w:rFonts w:ascii="Times New Roman" w:eastAsia="Times New Roman" w:hAnsi="Times New Roman" w:cs="Times New Roman"/>
          <w:lang w:val="es-DO" w:eastAsia="es-ES"/>
        </w:rPr>
        <w:t>totalmente claras y entendibles.</w:t>
      </w:r>
    </w:p>
    <w:p w:rsidR="006F7A7D" w:rsidRPr="00724641" w:rsidRDefault="006F7A7D" w:rsidP="0072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_______________________________</w:t>
      </w:r>
    </w:p>
    <w:p w:rsidR="00477F69" w:rsidRPr="00724641" w:rsidRDefault="00D63E15" w:rsidP="0072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Firma y Sello</w:t>
      </w:r>
    </w:p>
    <w:p w:rsidR="00E248E8" w:rsidRPr="00724641" w:rsidRDefault="00E248E8" w:rsidP="007246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E248E8" w:rsidRPr="00724641" w:rsidRDefault="00E248E8" w:rsidP="007246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sectPr w:rsidR="00E248E8" w:rsidRPr="00724641" w:rsidSect="00724641">
          <w:headerReference w:type="default" r:id="rId12"/>
          <w:footerReference w:type="default" r:id="rId13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E248E8" w:rsidRPr="00724641" w:rsidRDefault="00AB081E" w:rsidP="007246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hAnsi="Times New Roman" w:cs="Times New Roman"/>
          <w:noProof/>
          <w:lang w:val="es-DO" w:eastAsia="es-DO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-115570</wp:posOffset>
            </wp:positionV>
            <wp:extent cx="614680" cy="614680"/>
            <wp:effectExtent l="0" t="0" r="0" b="0"/>
            <wp:wrapNone/>
            <wp:docPr id="30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641">
        <w:rPr>
          <w:rFonts w:ascii="Times New Roman" w:hAnsi="Times New Roman" w:cs="Times New Roman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-115570</wp:posOffset>
                </wp:positionV>
                <wp:extent cx="948055" cy="220345"/>
                <wp:effectExtent l="1905" t="3810" r="2540" b="444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A86FA8" w:rsidRDefault="003066BA" w:rsidP="00E248E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 w:rsidRPr="00E248E8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-19pt;margin-top:-9.1pt;width:74.65pt;height:1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Hd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" filled="f" stroked="f">
                <v:textbox inset="0,0,0,0">
                  <w:txbxContent>
                    <w:p w:rsidR="003066BA" w:rsidRPr="00A86FA8" w:rsidRDefault="003066BA" w:rsidP="00E248E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E248E8">
                        <w:rPr>
                          <w:rStyle w:val="Style15"/>
                          <w:b/>
                          <w:color w:val="C00000"/>
                        </w:rPr>
                        <w:t>SNCC.F.033</w:t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104775</wp:posOffset>
                </wp:positionV>
                <wp:extent cx="1055370" cy="1012190"/>
                <wp:effectExtent l="4445" t="0" r="0" b="190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BC61BD" w:rsidRDefault="003066BA" w:rsidP="00E248E8">
                            <w:pPr>
                              <w:tabs>
                                <w:tab w:val="left" w:pos="1134"/>
                              </w:tabs>
                              <w:rPr>
                                <w:lang w:val="en-US"/>
                              </w:rPr>
                            </w:pPr>
                            <w:r w:rsidRPr="00E248E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-41.3pt;margin-top:8.25pt;width:83.1pt;height:7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h5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" filled="f" stroked="f">
                <v:textbox>
                  <w:txbxContent>
                    <w:p w:rsidR="003066BA" w:rsidRPr="00BC61BD" w:rsidRDefault="003066BA" w:rsidP="00E248E8">
                      <w:pPr>
                        <w:tabs>
                          <w:tab w:val="left" w:pos="1134"/>
                        </w:tabs>
                        <w:rPr>
                          <w:lang w:val="en-US"/>
                        </w:rPr>
                      </w:pPr>
                      <w:r w:rsidRPr="00E248E8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48E8" w:rsidRPr="00724641" w:rsidRDefault="00AB081E" w:rsidP="00724641">
      <w:pPr>
        <w:spacing w:line="240" w:lineRule="auto"/>
        <w:rPr>
          <w:rFonts w:ascii="Times New Roman" w:hAnsi="Times New Roman" w:cs="Times New Roman"/>
        </w:rPr>
      </w:pPr>
      <w:r w:rsidRPr="00724641">
        <w:rPr>
          <w:rStyle w:val="Institucion"/>
          <w:rFonts w:ascii="Times New Roman" w:hAnsi="Times New Roman" w:cs="Times New Roma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115570</wp:posOffset>
                </wp:positionV>
                <wp:extent cx="4658360" cy="367030"/>
                <wp:effectExtent l="0" t="4445" r="635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36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032F18" w:rsidRDefault="003066BA" w:rsidP="00E248E8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032F18">
                              <w:rPr>
                                <w:rStyle w:val="Style6"/>
                                <w:sz w:val="32"/>
                                <w:szCs w:val="32"/>
                              </w:rPr>
                              <w:t>Ministerio de Obras Públicas y Comunicaciones (MOPC)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153.25pt;margin-top:9.1pt;width:366.8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" stroked="f">
                <v:textbox>
                  <w:txbxContent>
                    <w:p w:rsidR="003066BA" w:rsidRPr="00032F18" w:rsidRDefault="003066BA" w:rsidP="00E248E8">
                      <w:pPr>
                        <w:jc w:val="center"/>
                        <w:rPr>
                          <w:sz w:val="32"/>
                          <w:szCs w:val="32"/>
                          <w:lang w:val="es-ES_tradnl"/>
                        </w:rPr>
                      </w:pPr>
                      <w:r w:rsidRPr="00032F18">
                        <w:rPr>
                          <w:rStyle w:val="Style6"/>
                          <w:sz w:val="32"/>
                          <w:szCs w:val="32"/>
                        </w:rPr>
                        <w:t>Ministerio de Obras Públicas y Comunicaciones (MOPC)</w:t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8255" t="9525" r="5080" b="13335"/>
                <wp:wrapNone/>
                <wp:docPr id="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0911" w:rsidRPr="000B3434" w:rsidRDefault="00020911" w:rsidP="00020911">
                                <w:pP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MOP-CP-</w:t>
                                </w:r>
                                <w:r w:rsidRPr="00C27122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2-2017</w:t>
                                </w:r>
                              </w:p>
                              <w:p w:rsidR="003066BA" w:rsidRPr="0040387C" w:rsidRDefault="003066BA" w:rsidP="00E248E8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40387C">
                                  <w:rPr>
                                    <w:rStyle w:val="Textodelmarcadordeposicin"/>
                                    <w:lang w:val="en-US"/>
                                  </w:rPr>
                                  <w:t>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6BA" w:rsidRPr="00E248E8" w:rsidRDefault="003066BA" w:rsidP="00E248E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E248E8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6" style="position:absolute;margin-left:573.25pt;margin-top:-46pt;width:127.2pt;height:55.2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">
                <v:rect id="Rectangle 25" o:spid="_x0000_s103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6" o:spid="_x0000_s103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7" o:spid="_x0000_s103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POcMA&#10;AADbAAAADwAAAGRycy9kb3ducmV2LnhtbERPTWvCQBC9C/0PyxS8iE4UEYmuUgShvdRqi9rbkJ0m&#10;odnZkN3G2F/fLQje5vE+Z7nubKVabnzpRMN4lIBiyZwpJdfw8b4dzkH5QGKocsIaruxhvXroLSk1&#10;7iJ7bg8hVzFEfEoaihDqFNFnBVvyI1ezRO7LNZZChE2OpqFLDLcVTpJkhpZKiQ0F1bwpOPs+/FgN&#10;/uUTd8n8ZGT6ej7j2wCPv9dW6/5j97QAFbgLd/HN/Wzi/DH8/x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POcMAAADbAAAADwAAAAAAAAAAAAAAAACYAgAAZHJzL2Rv&#10;d25yZXYueG1sUEsFBgAAAAAEAAQA9QAAAIgDAAAAAA==&#10;" strokecolor="white" strokeweight="2.25pt">
                    <v:textbox inset=",0">
                      <w:txbxContent>
                        <w:p w:rsidR="00020911" w:rsidRPr="000B3434" w:rsidRDefault="00020911" w:rsidP="00020911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MOP-CP-</w:t>
                          </w:r>
                          <w:r w:rsidRPr="00C27122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2-2017</w:t>
                          </w:r>
                        </w:p>
                        <w:p w:rsidR="003066BA" w:rsidRPr="0040387C" w:rsidRDefault="003066BA" w:rsidP="00E248E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40387C">
                            <w:rPr>
                              <w:rStyle w:val="Textodelmarcadordeposicin"/>
                              <w:lang w:val="en-US"/>
                            </w:rPr>
                            <w:t>e to enter text.</w:t>
                          </w:r>
                        </w:p>
                      </w:txbxContent>
                    </v:textbox>
                  </v:shape>
                  <v:shape id="Text Box 28" o:spid="_x0000_s104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eKsIA&#10;AADbAAAADwAAAGRycy9kb3ducmV2LnhtbERPS2sCMRC+F/wPYQRv3awiIlujtIogeqla+rgNm2l2&#10;6WayJNFd/31TKHibj+85i1VvG3ElH2rHCsZZDoK4dLpmo+DtvH2cgwgRWWPjmBTcKMBqOXhYYKFd&#10;x0e6nqIRKYRDgQqqGNtCylBWZDFkriVO3LfzFmOC3kjtsUvhtpGTPJ9JizWnhgpbWldU/pwuVsF+&#10;8/6V+8Nt/mpePkz43B6nnemVGg375ycQkfp4F/+7dzrNn8D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p4qwgAAANsAAAAPAAAAAAAAAAAAAAAAAJgCAABkcnMvZG93&#10;bnJldi54bWxQSwUGAAAAAAQABAD1AAAAhwMAAAAA&#10;" fillcolor="black" strokecolor="white" strokeweight="3pt">
                    <v:textbox>
                      <w:txbxContent>
                        <w:p w:rsidR="003066BA" w:rsidRPr="00E248E8" w:rsidRDefault="003066BA" w:rsidP="00E248E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E248E8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248E8" w:rsidRPr="00724641" w:rsidRDefault="00AB081E" w:rsidP="00724641">
      <w:pPr>
        <w:spacing w:line="240" w:lineRule="auto"/>
        <w:rPr>
          <w:rFonts w:ascii="Times New Roman" w:hAnsi="Times New Roman" w:cs="Times New Roman"/>
        </w:rPr>
      </w:pPr>
      <w:r w:rsidRPr="00724641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1905" r="4445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26335F" w:rsidRDefault="003066BA" w:rsidP="00E248E8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598.75pt;margin-top:2.75pt;width:11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VB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KExlU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3066BA" w:rsidRPr="0026335F" w:rsidRDefault="003066BA" w:rsidP="00E248E8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0" t="0" r="1270" b="254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4767CC" w:rsidRDefault="003066BA" w:rsidP="00E248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oferta </w:t>
                            </w:r>
                            <w:r>
                              <w:rPr>
                                <w:rStyle w:val="Style7"/>
                                <w:rFonts w:hint="eastAsia"/>
                              </w:rPr>
                              <w:t>Econ</w:t>
                            </w:r>
                            <w:r>
                              <w:rPr>
                                <w:rStyle w:val="Style7"/>
                              </w:rPr>
                              <w:t>Ó</w:t>
                            </w:r>
                            <w:r>
                              <w:rPr>
                                <w:rStyle w:val="Style7"/>
                                <w:rFonts w:hint="eastAsia"/>
                              </w:rPr>
                              <w:t>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246.05pt;margin-top:16.1pt;width:156.9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5OhQIAABgFAAAOAAAAZHJzL2Uyb0RvYy54bWysVNmO0zAUfUfiHyy/d7KQZppo0tEsFCEN&#10;izTDB7i201g4trHdJgPi37l22k4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v65O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3066BA" w:rsidRPr="004767CC" w:rsidRDefault="003066BA" w:rsidP="00E248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oferta </w:t>
                      </w:r>
                      <w:r>
                        <w:rPr>
                          <w:rStyle w:val="Style7"/>
                          <w:rFonts w:hint="eastAsia"/>
                        </w:rPr>
                        <w:t>Econ</w:t>
                      </w:r>
                      <w:r>
                        <w:rPr>
                          <w:rStyle w:val="Style7"/>
                        </w:rPr>
                        <w:t>Ó</w:t>
                      </w:r>
                      <w:r>
                        <w:rPr>
                          <w:rStyle w:val="Style7"/>
                          <w:rFonts w:hint="eastAsia"/>
                        </w:rPr>
                        <w:t>mica</w:t>
                      </w:r>
                    </w:p>
                  </w:txbxContent>
                </v:textbox>
              </v:shape>
            </w:pict>
          </mc:Fallback>
        </mc:AlternateContent>
      </w:r>
    </w:p>
    <w:p w:rsidR="00E248E8" w:rsidRPr="00724641" w:rsidRDefault="00AB081E" w:rsidP="00724641">
      <w:pPr>
        <w:spacing w:line="240" w:lineRule="auto"/>
        <w:rPr>
          <w:rFonts w:ascii="Times New Roman" w:hAnsi="Times New Roman" w:cs="Times New Roman"/>
        </w:rPr>
      </w:pPr>
      <w:bookmarkStart w:id="35" w:name="_GoBack"/>
      <w:bookmarkEnd w:id="35"/>
      <w:r w:rsidRPr="00724641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7472045</wp:posOffset>
                </wp:positionH>
                <wp:positionV relativeFrom="paragraph">
                  <wp:posOffset>118745</wp:posOffset>
                </wp:positionV>
                <wp:extent cx="1238250" cy="25209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26335F" w:rsidRDefault="003066BA" w:rsidP="00E248E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27122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C27122" w:rsidRPr="00C27122">
                              <w:rPr>
                                <w:sz w:val="22"/>
                                <w:szCs w:val="22"/>
                              </w:rPr>
                              <w:t>13</w:t>
                            </w:r>
                            <w:r w:rsidRPr="00C27122">
                              <w:rPr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C27122">
                              <w:rPr>
                                <w:sz w:val="22"/>
                                <w:szCs w:val="22"/>
                              </w:rPr>
                              <w:t xml:space="preserve"> 13</w:t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7122">
                              <w:rPr>
                                <w:sz w:val="22"/>
                                <w:szCs w:val="22"/>
                              </w:rPr>
                              <w:t xml:space="preserve"> 1313</w:t>
                            </w:r>
                            <w:fldSimple w:instr=" NUMPAGES   \* MERGEFORMAT ">
                              <w:r w:rsidRPr="00B7570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15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88.35pt;margin-top:9.35pt;width:97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eM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" filled="f" stroked="f">
                <v:textbox>
                  <w:txbxContent>
                    <w:p w:rsidR="003066BA" w:rsidRPr="0026335F" w:rsidRDefault="003066BA" w:rsidP="00E248E8">
                      <w:pPr>
                        <w:rPr>
                          <w:sz w:val="22"/>
                          <w:szCs w:val="22"/>
                        </w:rPr>
                      </w:pPr>
                      <w:r w:rsidRPr="00C27122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C27122" w:rsidRPr="00C27122">
                        <w:rPr>
                          <w:sz w:val="22"/>
                          <w:szCs w:val="22"/>
                        </w:rPr>
                        <w:t>13</w:t>
                      </w:r>
                      <w:r w:rsidRPr="00C27122">
                        <w:rPr>
                          <w:sz w:val="22"/>
                          <w:szCs w:val="22"/>
                        </w:rPr>
                        <w:t xml:space="preserve"> de</w:t>
                      </w:r>
                      <w:r w:rsidR="00C27122">
                        <w:rPr>
                          <w:sz w:val="22"/>
                          <w:szCs w:val="22"/>
                        </w:rPr>
                        <w:t xml:space="preserve"> 13</w:t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27122">
                        <w:rPr>
                          <w:sz w:val="22"/>
                          <w:szCs w:val="22"/>
                        </w:rPr>
                        <w:t xml:space="preserve"> 1313</w:t>
                      </w:r>
                      <w:fldSimple w:instr=" NUMPAGES   \* MERGEFORMAT ">
                        <w:r w:rsidRPr="00B7570A">
                          <w:rPr>
                            <w:b/>
                            <w:noProof/>
                            <w:sz w:val="22"/>
                            <w:szCs w:val="22"/>
                          </w:rPr>
                          <w:t>15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E248E8" w:rsidRPr="00724641" w:rsidRDefault="00E248E8" w:rsidP="00724641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24641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724641">
        <w:rPr>
          <w:rFonts w:ascii="Times New Roman" w:hAnsi="Times New Roman" w:cs="Times New Roman"/>
          <w:sz w:val="22"/>
          <w:szCs w:val="22"/>
        </w:rPr>
        <w:t xml:space="preserve">       </w:t>
      </w:r>
    </w:p>
    <w:tbl>
      <w:tblPr>
        <w:tblW w:w="148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26"/>
        <w:gridCol w:w="5100"/>
        <w:gridCol w:w="1254"/>
        <w:gridCol w:w="1264"/>
        <w:gridCol w:w="1617"/>
        <w:gridCol w:w="1468"/>
        <w:gridCol w:w="1859"/>
        <w:gridCol w:w="1431"/>
      </w:tblGrid>
      <w:tr w:rsidR="0038609D" w:rsidRPr="00724641" w:rsidTr="0038609D">
        <w:trPr>
          <w:trHeight w:val="560"/>
          <w:jc w:val="center"/>
        </w:trPr>
        <w:tc>
          <w:tcPr>
            <w:tcW w:w="826" w:type="dxa"/>
            <w:vAlign w:val="center"/>
          </w:tcPr>
          <w:p w:rsidR="0038609D" w:rsidRPr="00724641" w:rsidRDefault="00C650DB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Ítem</w:t>
            </w:r>
            <w:r w:rsidR="0038609D" w:rsidRPr="00724641">
              <w:rPr>
                <w:rFonts w:ascii="Times New Roman" w:hAnsi="Times New Roman" w:cs="Times New Roman"/>
                <w:sz w:val="22"/>
                <w:szCs w:val="22"/>
              </w:rPr>
              <w:t xml:space="preserve"> No.</w:t>
            </w:r>
          </w:p>
        </w:tc>
        <w:tc>
          <w:tcPr>
            <w:tcW w:w="5100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254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:rsidR="0038609D" w:rsidRPr="00724641" w:rsidRDefault="0038609D" w:rsidP="0072464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724641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264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724641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1617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1468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ITBIS</w:t>
            </w:r>
          </w:p>
        </w:tc>
        <w:tc>
          <w:tcPr>
            <w:tcW w:w="1859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Precio Unitario Final</w:t>
            </w: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 xml:space="preserve">Precio total por ítem </w:t>
            </w:r>
          </w:p>
        </w:tc>
      </w:tr>
      <w:tr w:rsidR="0038609D" w:rsidRPr="00724641" w:rsidTr="0038609D">
        <w:trPr>
          <w:trHeight w:val="45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F61EDB">
        <w:trPr>
          <w:trHeight w:val="477"/>
          <w:jc w:val="center"/>
        </w:trPr>
        <w:tc>
          <w:tcPr>
            <w:tcW w:w="14819" w:type="dxa"/>
            <w:gridSpan w:val="8"/>
          </w:tcPr>
          <w:p w:rsidR="0038609D" w:rsidRPr="00724641" w:rsidRDefault="0038609D" w:rsidP="007246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b/>
                <w:sz w:val="22"/>
                <w:szCs w:val="22"/>
              </w:rPr>
              <w:t>VALOR  TOTAL DE LA OFERTA: RD$</w:t>
            </w:r>
          </w:p>
          <w:p w:rsidR="0038609D" w:rsidRPr="00724641" w:rsidRDefault="0038609D" w:rsidP="007246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E248E8" w:rsidRPr="00724641" w:rsidRDefault="00E248E8" w:rsidP="00724641">
      <w:pPr>
        <w:pStyle w:val="Textoindependiente"/>
        <w:ind w:right="66"/>
        <w:jc w:val="center"/>
        <w:rPr>
          <w:sz w:val="18"/>
          <w:szCs w:val="22"/>
        </w:rPr>
      </w:pPr>
    </w:p>
    <w:p w:rsidR="00E248E8" w:rsidRPr="00724641" w:rsidRDefault="00E248E8" w:rsidP="00724641">
      <w:pPr>
        <w:pStyle w:val="Textoindependiente"/>
        <w:ind w:right="66"/>
        <w:jc w:val="center"/>
        <w:rPr>
          <w:color w:val="FF0000"/>
          <w:sz w:val="20"/>
          <w:szCs w:val="22"/>
        </w:rPr>
      </w:pPr>
      <w:r w:rsidRPr="00724641">
        <w:rPr>
          <w:sz w:val="20"/>
          <w:szCs w:val="22"/>
        </w:rPr>
        <w:t>………………</w:t>
      </w:r>
      <w:r w:rsidRPr="00724641">
        <w:rPr>
          <w:color w:val="FF0000"/>
          <w:sz w:val="20"/>
          <w:szCs w:val="22"/>
        </w:rPr>
        <w:t>nombre y apellido</w:t>
      </w:r>
      <w:r w:rsidRPr="00724641">
        <w:rPr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724641">
        <w:rPr>
          <w:color w:val="FF0000"/>
          <w:sz w:val="20"/>
          <w:szCs w:val="22"/>
        </w:rPr>
        <w:t>(poner aquí nombre del Oferente y sello de la compañía, si procede)</w:t>
      </w:r>
    </w:p>
    <w:p w:rsidR="00E248E8" w:rsidRPr="00724641" w:rsidRDefault="00E248E8" w:rsidP="00724641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248E8" w:rsidRPr="00724641" w:rsidRDefault="00E248E8" w:rsidP="00724641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24641">
        <w:rPr>
          <w:rFonts w:ascii="Times New Roman" w:hAnsi="Times New Roman" w:cs="Times New Roman"/>
          <w:color w:val="000000"/>
          <w:sz w:val="20"/>
          <w:szCs w:val="20"/>
        </w:rPr>
        <w:t>Firma ___________________________________</w:t>
      </w:r>
    </w:p>
    <w:p w:rsidR="00E248E8" w:rsidRPr="00724641" w:rsidRDefault="00E248E8" w:rsidP="00724641">
      <w:pPr>
        <w:spacing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hAnsi="Times New Roman" w:cs="Times New Roman"/>
          <w:color w:val="000000"/>
          <w:sz w:val="20"/>
          <w:szCs w:val="20"/>
        </w:rPr>
        <w:t xml:space="preserve">……../……../……….… </w:t>
      </w:r>
      <w:r w:rsidRPr="00724641">
        <w:rPr>
          <w:rFonts w:ascii="Times New Roman" w:hAnsi="Times New Roman" w:cs="Times New Roman"/>
          <w:color w:val="FF0000"/>
          <w:sz w:val="20"/>
          <w:szCs w:val="20"/>
        </w:rPr>
        <w:t>fecha</w:t>
      </w:r>
      <w:r w:rsidR="00AB081E" w:rsidRPr="00724641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1905" r="3810" b="254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BA" w:rsidRPr="008815EE" w:rsidRDefault="003066BA" w:rsidP="00E248E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left:0;text-align:left;margin-left:-9pt;margin-top:94.8pt;width:537.8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ibvA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SQWom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3066BA" w:rsidRPr="008815EE" w:rsidRDefault="003066BA" w:rsidP="00E248E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sectPr w:rsidR="00E248E8" w:rsidRPr="00724641" w:rsidSect="00032F18"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8B" w:rsidRDefault="00503D8B">
      <w:pPr>
        <w:spacing w:after="0" w:line="240" w:lineRule="auto"/>
      </w:pPr>
      <w:r>
        <w:separator/>
      </w:r>
    </w:p>
  </w:endnote>
  <w:endnote w:type="continuationSeparator" w:id="0">
    <w:p w:rsidR="00503D8B" w:rsidRDefault="0050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6BA" w:rsidRPr="00FC5CD2" w:rsidRDefault="003066BA" w:rsidP="00EB08EE">
    <w:pPr>
      <w:rPr>
        <w:rFonts w:ascii="Trebuchet MS" w:hAnsi="Trebuchet MS"/>
        <w:b/>
        <w:sz w:val="22"/>
        <w:szCs w:val="22"/>
      </w:rPr>
    </w:pPr>
    <w:r>
      <w:rPr>
        <w:rFonts w:ascii="Trebuchet MS" w:hAnsi="Trebuchet MS"/>
        <w:b/>
        <w:sz w:val="22"/>
        <w:szCs w:val="22"/>
      </w:rPr>
      <w:t>MOPC-</w:t>
    </w:r>
    <w:r w:rsidRPr="00020911">
      <w:rPr>
        <w:rFonts w:ascii="Trebuchet MS" w:hAnsi="Trebuchet MS"/>
        <w:b/>
        <w:sz w:val="22"/>
        <w:szCs w:val="22"/>
      </w:rPr>
      <w:t>CP-</w:t>
    </w:r>
    <w:r w:rsidR="00020911" w:rsidRPr="00020911">
      <w:rPr>
        <w:rFonts w:ascii="Trebuchet MS" w:hAnsi="Trebuchet MS"/>
        <w:b/>
        <w:sz w:val="22"/>
        <w:szCs w:val="22"/>
      </w:rPr>
      <w:t>02</w:t>
    </w:r>
    <w:r w:rsidRPr="00020911">
      <w:rPr>
        <w:rFonts w:ascii="Trebuchet MS" w:hAnsi="Trebuchet MS"/>
        <w:b/>
        <w:sz w:val="22"/>
        <w:szCs w:val="22"/>
      </w:rPr>
      <w:t>/2017</w:t>
    </w:r>
    <w:r w:rsidRPr="00983F0D">
      <w:rPr>
        <w:rFonts w:ascii="Trebuchet MS" w:hAnsi="Trebuchet MS"/>
        <w:b/>
        <w:color w:val="FF0000"/>
        <w:sz w:val="22"/>
        <w:szCs w:val="22"/>
      </w:rPr>
      <w:t xml:space="preserve">                                                          </w:t>
    </w:r>
    <w:r>
      <w:rPr>
        <w:rFonts w:ascii="Trebuchet MS" w:hAnsi="Trebuchet MS"/>
        <w:b/>
        <w:color w:val="FF0000"/>
        <w:sz w:val="22"/>
        <w:szCs w:val="22"/>
      </w:rPr>
      <w:t xml:space="preserve">                        </w:t>
    </w:r>
    <w:r>
      <w:rPr>
        <w:rFonts w:ascii="Trebuchet MS" w:hAnsi="Trebuchet MS"/>
        <w:b/>
        <w:sz w:val="22"/>
        <w:szCs w:val="22"/>
      </w:rPr>
      <w:t xml:space="preserve">RNC: </w:t>
    </w:r>
    <w:r w:rsidRPr="00132124">
      <w:rPr>
        <w:rFonts w:ascii="Trebuchet MS" w:hAnsi="Trebuchet MS"/>
        <w:b/>
        <w:sz w:val="22"/>
        <w:szCs w:val="22"/>
      </w:rPr>
      <w:t>401007401</w:t>
    </w:r>
  </w:p>
  <w:p w:rsidR="003066BA" w:rsidRPr="00833756" w:rsidRDefault="003066BA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  <w:p w:rsidR="003066BA" w:rsidRDefault="003066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8B" w:rsidRDefault="00503D8B">
      <w:pPr>
        <w:spacing w:after="0" w:line="240" w:lineRule="auto"/>
      </w:pPr>
      <w:r>
        <w:separator/>
      </w:r>
    </w:p>
  </w:footnote>
  <w:footnote w:type="continuationSeparator" w:id="0">
    <w:p w:rsidR="00503D8B" w:rsidRDefault="00503D8B">
      <w:pPr>
        <w:spacing w:after="0" w:line="240" w:lineRule="auto"/>
      </w:pPr>
      <w:r>
        <w:continuationSeparator/>
      </w:r>
    </w:p>
  </w:footnote>
  <w:footnote w:id="1">
    <w:p w:rsidR="003066BA" w:rsidRPr="00403697" w:rsidRDefault="003066BA" w:rsidP="00E248E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066BA" w:rsidRPr="008A3F41" w:rsidRDefault="003066BA" w:rsidP="00E248E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6BA" w:rsidRPr="002B3FE0" w:rsidRDefault="003066BA" w:rsidP="00EB08EE">
    <w:pPr>
      <w:pStyle w:val="Encabezado"/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val="es-DO" w:eastAsia="es-DO"/>
      </w:rPr>
      <w:drawing>
        <wp:anchor distT="0" distB="0" distL="114300" distR="114300" simplePos="0" relativeHeight="251657728" behindDoc="1" locked="0" layoutInCell="1" allowOverlap="1" wp14:anchorId="3230A23D" wp14:editId="0ECCDDB2">
          <wp:simplePos x="0" y="0"/>
          <wp:positionH relativeFrom="column">
            <wp:posOffset>-549275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9" name="Imagen 29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020911"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020911">
      <w:rPr>
        <w:b/>
        <w:bCs/>
        <w:noProof/>
        <w:sz w:val="20"/>
        <w:szCs w:val="20"/>
      </w:rPr>
      <w:t>13</w:t>
    </w:r>
    <w:r w:rsidRPr="002B3FE0">
      <w:rPr>
        <w:b/>
        <w:bCs/>
        <w:sz w:val="20"/>
        <w:szCs w:val="20"/>
      </w:rPr>
      <w:fldChar w:fldCharType="end"/>
    </w:r>
  </w:p>
  <w:p w:rsidR="003066BA" w:rsidRDefault="003066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EF"/>
    <w:multiLevelType w:val="hybridMultilevel"/>
    <w:tmpl w:val="A1F8244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2185"/>
    <w:multiLevelType w:val="hybridMultilevel"/>
    <w:tmpl w:val="21949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3FB1"/>
    <w:multiLevelType w:val="hybridMultilevel"/>
    <w:tmpl w:val="33A468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2848"/>
    <w:multiLevelType w:val="multilevel"/>
    <w:tmpl w:val="F944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560077"/>
    <w:multiLevelType w:val="hybridMultilevel"/>
    <w:tmpl w:val="F16439A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 w15:restartNumberingAfterBreak="0">
    <w:nsid w:val="116F7D3A"/>
    <w:multiLevelType w:val="multilevel"/>
    <w:tmpl w:val="D3005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816C73"/>
    <w:multiLevelType w:val="hybridMultilevel"/>
    <w:tmpl w:val="77AA0F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2E10"/>
    <w:multiLevelType w:val="hybridMultilevel"/>
    <w:tmpl w:val="DD908F02"/>
    <w:lvl w:ilvl="0" w:tplc="AD4485D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0CC0"/>
    <w:multiLevelType w:val="hybridMultilevel"/>
    <w:tmpl w:val="E430966E"/>
    <w:lvl w:ilvl="0" w:tplc="886E5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D4332"/>
    <w:multiLevelType w:val="hybridMultilevel"/>
    <w:tmpl w:val="0B08B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4EE3"/>
    <w:multiLevelType w:val="hybridMultilevel"/>
    <w:tmpl w:val="3FECCC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556DC"/>
    <w:multiLevelType w:val="hybridMultilevel"/>
    <w:tmpl w:val="04405D2E"/>
    <w:lvl w:ilvl="0" w:tplc="820EC316">
      <w:start w:val="1"/>
      <w:numFmt w:val="bullet"/>
      <w:lvlText w:val="-"/>
      <w:lvlJc w:val="left"/>
      <w:pPr>
        <w:ind w:left="135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 w15:restartNumberingAfterBreak="0">
    <w:nsid w:val="2BFF148B"/>
    <w:multiLevelType w:val="hybridMultilevel"/>
    <w:tmpl w:val="B29235C8"/>
    <w:lvl w:ilvl="0" w:tplc="8DCAE0C2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802EE6"/>
    <w:multiLevelType w:val="hybridMultilevel"/>
    <w:tmpl w:val="BB32E6B4"/>
    <w:lvl w:ilvl="0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4" w15:restartNumberingAfterBreak="0">
    <w:nsid w:val="3411273C"/>
    <w:multiLevelType w:val="multilevel"/>
    <w:tmpl w:val="D0947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EF798C"/>
    <w:multiLevelType w:val="multilevel"/>
    <w:tmpl w:val="3C3E74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426743"/>
    <w:multiLevelType w:val="hybridMultilevel"/>
    <w:tmpl w:val="7B2A830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7" w15:restartNumberingAfterBreak="0">
    <w:nsid w:val="449B2644"/>
    <w:multiLevelType w:val="hybridMultilevel"/>
    <w:tmpl w:val="5160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92F3F"/>
    <w:multiLevelType w:val="hybridMultilevel"/>
    <w:tmpl w:val="63E252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30288"/>
    <w:multiLevelType w:val="multilevel"/>
    <w:tmpl w:val="A2F4FB4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F849BE"/>
    <w:multiLevelType w:val="hybridMultilevel"/>
    <w:tmpl w:val="71A2B3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A7BAC"/>
    <w:multiLevelType w:val="hybridMultilevel"/>
    <w:tmpl w:val="72F824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056F6"/>
    <w:multiLevelType w:val="hybridMultilevel"/>
    <w:tmpl w:val="9424D40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C2CC8"/>
    <w:multiLevelType w:val="hybridMultilevel"/>
    <w:tmpl w:val="F0DCC10A"/>
    <w:lvl w:ilvl="0" w:tplc="820EC3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D143A"/>
    <w:multiLevelType w:val="multilevel"/>
    <w:tmpl w:val="C4F8EF3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532389"/>
    <w:multiLevelType w:val="hybridMultilevel"/>
    <w:tmpl w:val="7DE2CF50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6" w15:restartNumberingAfterBreak="0">
    <w:nsid w:val="5E3E3BC3"/>
    <w:multiLevelType w:val="hybridMultilevel"/>
    <w:tmpl w:val="D5CED3FC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81089"/>
    <w:multiLevelType w:val="hybridMultilevel"/>
    <w:tmpl w:val="15E2EB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F53F1"/>
    <w:multiLevelType w:val="hybridMultilevel"/>
    <w:tmpl w:val="1568A29A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9" w15:restartNumberingAfterBreak="0">
    <w:nsid w:val="64A716D9"/>
    <w:multiLevelType w:val="hybridMultilevel"/>
    <w:tmpl w:val="4EB02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C1D13"/>
    <w:multiLevelType w:val="hybridMultilevel"/>
    <w:tmpl w:val="41DE3AE2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1" w15:restartNumberingAfterBreak="0">
    <w:nsid w:val="6E5D38CC"/>
    <w:multiLevelType w:val="hybridMultilevel"/>
    <w:tmpl w:val="3D682C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D5F00"/>
    <w:multiLevelType w:val="hybridMultilevel"/>
    <w:tmpl w:val="30A0BD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45A7C"/>
    <w:multiLevelType w:val="hybridMultilevel"/>
    <w:tmpl w:val="A7BA1636"/>
    <w:lvl w:ilvl="0" w:tplc="1D8CCE1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6394D63"/>
    <w:multiLevelType w:val="hybridMultilevel"/>
    <w:tmpl w:val="13F4F1F8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5" w15:restartNumberingAfterBreak="0">
    <w:nsid w:val="78262306"/>
    <w:multiLevelType w:val="hybridMultilevel"/>
    <w:tmpl w:val="E7B84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D7D67"/>
    <w:multiLevelType w:val="hybridMultilevel"/>
    <w:tmpl w:val="B04854DE"/>
    <w:lvl w:ilvl="0" w:tplc="F7DECC9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12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2"/>
  </w:num>
  <w:num w:numId="7">
    <w:abstractNumId w:val="20"/>
  </w:num>
  <w:num w:numId="8">
    <w:abstractNumId w:val="17"/>
  </w:num>
  <w:num w:numId="9">
    <w:abstractNumId w:val="31"/>
  </w:num>
  <w:num w:numId="10">
    <w:abstractNumId w:val="23"/>
  </w:num>
  <w:num w:numId="11">
    <w:abstractNumId w:val="4"/>
  </w:num>
  <w:num w:numId="12">
    <w:abstractNumId w:val="11"/>
  </w:num>
  <w:num w:numId="13">
    <w:abstractNumId w:val="28"/>
  </w:num>
  <w:num w:numId="14">
    <w:abstractNumId w:val="13"/>
  </w:num>
  <w:num w:numId="15">
    <w:abstractNumId w:val="25"/>
  </w:num>
  <w:num w:numId="16">
    <w:abstractNumId w:val="34"/>
  </w:num>
  <w:num w:numId="17">
    <w:abstractNumId w:val="16"/>
  </w:num>
  <w:num w:numId="18">
    <w:abstractNumId w:val="35"/>
  </w:num>
  <w:num w:numId="19">
    <w:abstractNumId w:val="21"/>
  </w:num>
  <w:num w:numId="20">
    <w:abstractNumId w:val="27"/>
  </w:num>
  <w:num w:numId="21">
    <w:abstractNumId w:val="30"/>
  </w:num>
  <w:num w:numId="22">
    <w:abstractNumId w:val="29"/>
  </w:num>
  <w:num w:numId="23">
    <w:abstractNumId w:val="0"/>
  </w:num>
  <w:num w:numId="24">
    <w:abstractNumId w:val="9"/>
  </w:num>
  <w:num w:numId="25">
    <w:abstractNumId w:val="10"/>
  </w:num>
  <w:num w:numId="26">
    <w:abstractNumId w:val="18"/>
  </w:num>
  <w:num w:numId="27">
    <w:abstractNumId w:val="36"/>
  </w:num>
  <w:num w:numId="28">
    <w:abstractNumId w:val="7"/>
  </w:num>
  <w:num w:numId="29">
    <w:abstractNumId w:val="14"/>
  </w:num>
  <w:num w:numId="30">
    <w:abstractNumId w:val="5"/>
  </w:num>
  <w:num w:numId="31">
    <w:abstractNumId w:val="24"/>
  </w:num>
  <w:num w:numId="32">
    <w:abstractNumId w:val="15"/>
  </w:num>
  <w:num w:numId="33">
    <w:abstractNumId w:val="19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26"/>
  </w:num>
  <w:num w:numId="39">
    <w:abstractNumId w:val="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6F"/>
    <w:rsid w:val="00001BB6"/>
    <w:rsid w:val="000025C2"/>
    <w:rsid w:val="0000318C"/>
    <w:rsid w:val="00003CC7"/>
    <w:rsid w:val="00015F4B"/>
    <w:rsid w:val="00020911"/>
    <w:rsid w:val="00025B75"/>
    <w:rsid w:val="000264A2"/>
    <w:rsid w:val="00032F18"/>
    <w:rsid w:val="00034670"/>
    <w:rsid w:val="000352EA"/>
    <w:rsid w:val="00036103"/>
    <w:rsid w:val="00044D9F"/>
    <w:rsid w:val="00044DD9"/>
    <w:rsid w:val="00045C4C"/>
    <w:rsid w:val="00046325"/>
    <w:rsid w:val="00050BE0"/>
    <w:rsid w:val="00051B41"/>
    <w:rsid w:val="00063EED"/>
    <w:rsid w:val="00067BD0"/>
    <w:rsid w:val="000714A9"/>
    <w:rsid w:val="0007161F"/>
    <w:rsid w:val="0007542B"/>
    <w:rsid w:val="00090E49"/>
    <w:rsid w:val="00094360"/>
    <w:rsid w:val="00094D26"/>
    <w:rsid w:val="00094E39"/>
    <w:rsid w:val="00096BAF"/>
    <w:rsid w:val="000A0B14"/>
    <w:rsid w:val="000A4840"/>
    <w:rsid w:val="000B1E43"/>
    <w:rsid w:val="000B235F"/>
    <w:rsid w:val="000B252C"/>
    <w:rsid w:val="000B3434"/>
    <w:rsid w:val="000B6FBF"/>
    <w:rsid w:val="000C0AE8"/>
    <w:rsid w:val="000C2B60"/>
    <w:rsid w:val="000C6DD2"/>
    <w:rsid w:val="000C7101"/>
    <w:rsid w:val="000D1A39"/>
    <w:rsid w:val="000D39AE"/>
    <w:rsid w:val="000D66B2"/>
    <w:rsid w:val="000D6EFE"/>
    <w:rsid w:val="000D7D0F"/>
    <w:rsid w:val="000E47C9"/>
    <w:rsid w:val="000E5442"/>
    <w:rsid w:val="000E7618"/>
    <w:rsid w:val="000F0C01"/>
    <w:rsid w:val="000F3018"/>
    <w:rsid w:val="00102023"/>
    <w:rsid w:val="00110A73"/>
    <w:rsid w:val="00111A58"/>
    <w:rsid w:val="00112757"/>
    <w:rsid w:val="00114408"/>
    <w:rsid w:val="00122736"/>
    <w:rsid w:val="00122FFF"/>
    <w:rsid w:val="001240D3"/>
    <w:rsid w:val="00124D28"/>
    <w:rsid w:val="0012626D"/>
    <w:rsid w:val="00132124"/>
    <w:rsid w:val="0014218F"/>
    <w:rsid w:val="00144782"/>
    <w:rsid w:val="0015186E"/>
    <w:rsid w:val="00164C00"/>
    <w:rsid w:val="0017009F"/>
    <w:rsid w:val="0017099F"/>
    <w:rsid w:val="001727F3"/>
    <w:rsid w:val="00174FA4"/>
    <w:rsid w:val="00181966"/>
    <w:rsid w:val="00185BD4"/>
    <w:rsid w:val="00191FBE"/>
    <w:rsid w:val="001A1CF3"/>
    <w:rsid w:val="001A1DF0"/>
    <w:rsid w:val="001A2CA4"/>
    <w:rsid w:val="001A5680"/>
    <w:rsid w:val="001A6579"/>
    <w:rsid w:val="001B1E92"/>
    <w:rsid w:val="001B7906"/>
    <w:rsid w:val="001C2A1A"/>
    <w:rsid w:val="001C5692"/>
    <w:rsid w:val="001C72C4"/>
    <w:rsid w:val="001C759D"/>
    <w:rsid w:val="001D381F"/>
    <w:rsid w:val="001D39E5"/>
    <w:rsid w:val="001D5825"/>
    <w:rsid w:val="001D6E7F"/>
    <w:rsid w:val="001D6F18"/>
    <w:rsid w:val="001E405C"/>
    <w:rsid w:val="001E4290"/>
    <w:rsid w:val="001E7D74"/>
    <w:rsid w:val="001F7E70"/>
    <w:rsid w:val="001F7FB7"/>
    <w:rsid w:val="00201005"/>
    <w:rsid w:val="00201342"/>
    <w:rsid w:val="0020475D"/>
    <w:rsid w:val="00204B73"/>
    <w:rsid w:val="00206A0D"/>
    <w:rsid w:val="00206EA1"/>
    <w:rsid w:val="002351D3"/>
    <w:rsid w:val="00240077"/>
    <w:rsid w:val="00241E25"/>
    <w:rsid w:val="002457BB"/>
    <w:rsid w:val="00256D8B"/>
    <w:rsid w:val="00257484"/>
    <w:rsid w:val="002609AB"/>
    <w:rsid w:val="0026197C"/>
    <w:rsid w:val="002619D7"/>
    <w:rsid w:val="00261E14"/>
    <w:rsid w:val="002649BA"/>
    <w:rsid w:val="00265070"/>
    <w:rsid w:val="002653E5"/>
    <w:rsid w:val="00265944"/>
    <w:rsid w:val="00265C9F"/>
    <w:rsid w:val="002670DB"/>
    <w:rsid w:val="00271D0D"/>
    <w:rsid w:val="0027251F"/>
    <w:rsid w:val="00274E86"/>
    <w:rsid w:val="0028086B"/>
    <w:rsid w:val="00280CC6"/>
    <w:rsid w:val="00282C87"/>
    <w:rsid w:val="002849A2"/>
    <w:rsid w:val="00285C3B"/>
    <w:rsid w:val="002948A8"/>
    <w:rsid w:val="00297850"/>
    <w:rsid w:val="002A0DFA"/>
    <w:rsid w:val="002A285B"/>
    <w:rsid w:val="002A2FB0"/>
    <w:rsid w:val="002A327A"/>
    <w:rsid w:val="002A63B6"/>
    <w:rsid w:val="002B02B4"/>
    <w:rsid w:val="002B3FE0"/>
    <w:rsid w:val="002B43A5"/>
    <w:rsid w:val="002C134E"/>
    <w:rsid w:val="002C4F47"/>
    <w:rsid w:val="002C5229"/>
    <w:rsid w:val="002C62FF"/>
    <w:rsid w:val="002D0E44"/>
    <w:rsid w:val="002D1ADE"/>
    <w:rsid w:val="002E17DA"/>
    <w:rsid w:val="002E1F97"/>
    <w:rsid w:val="002E202B"/>
    <w:rsid w:val="002E3285"/>
    <w:rsid w:val="002E4C94"/>
    <w:rsid w:val="002E52E5"/>
    <w:rsid w:val="002E7463"/>
    <w:rsid w:val="002F0A27"/>
    <w:rsid w:val="002F1E2F"/>
    <w:rsid w:val="002F2229"/>
    <w:rsid w:val="002F312D"/>
    <w:rsid w:val="002F3A01"/>
    <w:rsid w:val="002F548A"/>
    <w:rsid w:val="0030096C"/>
    <w:rsid w:val="00304DE8"/>
    <w:rsid w:val="003066BA"/>
    <w:rsid w:val="00315850"/>
    <w:rsid w:val="003164BE"/>
    <w:rsid w:val="00325540"/>
    <w:rsid w:val="003325CF"/>
    <w:rsid w:val="00333484"/>
    <w:rsid w:val="00334DF3"/>
    <w:rsid w:val="003407BC"/>
    <w:rsid w:val="003420E7"/>
    <w:rsid w:val="003616C7"/>
    <w:rsid w:val="00362225"/>
    <w:rsid w:val="0036577E"/>
    <w:rsid w:val="003666EF"/>
    <w:rsid w:val="00370022"/>
    <w:rsid w:val="0038213D"/>
    <w:rsid w:val="00383465"/>
    <w:rsid w:val="0038609D"/>
    <w:rsid w:val="00390289"/>
    <w:rsid w:val="003A1836"/>
    <w:rsid w:val="003B27E7"/>
    <w:rsid w:val="003C07C6"/>
    <w:rsid w:val="003C17AE"/>
    <w:rsid w:val="003C67A9"/>
    <w:rsid w:val="003D1FE9"/>
    <w:rsid w:val="003D302D"/>
    <w:rsid w:val="003D3876"/>
    <w:rsid w:val="003D5497"/>
    <w:rsid w:val="003D60D4"/>
    <w:rsid w:val="003D6D95"/>
    <w:rsid w:val="003E410E"/>
    <w:rsid w:val="003E4CAD"/>
    <w:rsid w:val="003F4C18"/>
    <w:rsid w:val="003F60CC"/>
    <w:rsid w:val="0040387C"/>
    <w:rsid w:val="00403E57"/>
    <w:rsid w:val="004162EC"/>
    <w:rsid w:val="00422170"/>
    <w:rsid w:val="004223B0"/>
    <w:rsid w:val="00431E16"/>
    <w:rsid w:val="00435F2C"/>
    <w:rsid w:val="004360F5"/>
    <w:rsid w:val="0043641C"/>
    <w:rsid w:val="00440E0B"/>
    <w:rsid w:val="00443356"/>
    <w:rsid w:val="00443C14"/>
    <w:rsid w:val="00445304"/>
    <w:rsid w:val="00455AE6"/>
    <w:rsid w:val="0045665A"/>
    <w:rsid w:val="00457E8E"/>
    <w:rsid w:val="004654A6"/>
    <w:rsid w:val="0047260D"/>
    <w:rsid w:val="00477F69"/>
    <w:rsid w:val="0048260B"/>
    <w:rsid w:val="00482DD2"/>
    <w:rsid w:val="0048647A"/>
    <w:rsid w:val="0049308D"/>
    <w:rsid w:val="0049540D"/>
    <w:rsid w:val="00496D3A"/>
    <w:rsid w:val="004979DB"/>
    <w:rsid w:val="004A1B4C"/>
    <w:rsid w:val="004A3A45"/>
    <w:rsid w:val="004A484F"/>
    <w:rsid w:val="004A56FF"/>
    <w:rsid w:val="004A7EC3"/>
    <w:rsid w:val="004B3BB1"/>
    <w:rsid w:val="004B6113"/>
    <w:rsid w:val="004C1B6F"/>
    <w:rsid w:val="004D1E65"/>
    <w:rsid w:val="004D2A3F"/>
    <w:rsid w:val="004D37E4"/>
    <w:rsid w:val="004D5F4B"/>
    <w:rsid w:val="004D674A"/>
    <w:rsid w:val="004E5EB5"/>
    <w:rsid w:val="004E6980"/>
    <w:rsid w:val="004F74FE"/>
    <w:rsid w:val="00500332"/>
    <w:rsid w:val="00503D8B"/>
    <w:rsid w:val="00506480"/>
    <w:rsid w:val="005135B7"/>
    <w:rsid w:val="00513A49"/>
    <w:rsid w:val="00513E83"/>
    <w:rsid w:val="00524FB9"/>
    <w:rsid w:val="0053013B"/>
    <w:rsid w:val="00530E6E"/>
    <w:rsid w:val="00530EA8"/>
    <w:rsid w:val="005332F9"/>
    <w:rsid w:val="00540DEB"/>
    <w:rsid w:val="005420C0"/>
    <w:rsid w:val="0054213A"/>
    <w:rsid w:val="005453DB"/>
    <w:rsid w:val="00546847"/>
    <w:rsid w:val="00550B0E"/>
    <w:rsid w:val="00562395"/>
    <w:rsid w:val="00562CA5"/>
    <w:rsid w:val="00565ED5"/>
    <w:rsid w:val="00572DE2"/>
    <w:rsid w:val="00575516"/>
    <w:rsid w:val="005772C3"/>
    <w:rsid w:val="005834D4"/>
    <w:rsid w:val="00584BCA"/>
    <w:rsid w:val="00590005"/>
    <w:rsid w:val="00593D84"/>
    <w:rsid w:val="00597781"/>
    <w:rsid w:val="005A5BC4"/>
    <w:rsid w:val="005C5088"/>
    <w:rsid w:val="005C5B98"/>
    <w:rsid w:val="005F031F"/>
    <w:rsid w:val="005F2FA7"/>
    <w:rsid w:val="005F4F58"/>
    <w:rsid w:val="005F4F69"/>
    <w:rsid w:val="005F4FDC"/>
    <w:rsid w:val="0060036D"/>
    <w:rsid w:val="00602137"/>
    <w:rsid w:val="0060242E"/>
    <w:rsid w:val="00604852"/>
    <w:rsid w:val="00605FDE"/>
    <w:rsid w:val="006147CA"/>
    <w:rsid w:val="00617042"/>
    <w:rsid w:val="006231A6"/>
    <w:rsid w:val="006268EA"/>
    <w:rsid w:val="00632730"/>
    <w:rsid w:val="00635264"/>
    <w:rsid w:val="00642173"/>
    <w:rsid w:val="00642196"/>
    <w:rsid w:val="0064482F"/>
    <w:rsid w:val="00647E53"/>
    <w:rsid w:val="00652BE8"/>
    <w:rsid w:val="006618BB"/>
    <w:rsid w:val="00663EDF"/>
    <w:rsid w:val="00681021"/>
    <w:rsid w:val="00681841"/>
    <w:rsid w:val="006820FA"/>
    <w:rsid w:val="00684B21"/>
    <w:rsid w:val="00687E5D"/>
    <w:rsid w:val="00693E9B"/>
    <w:rsid w:val="006A3BFC"/>
    <w:rsid w:val="006A55B7"/>
    <w:rsid w:val="006A76BC"/>
    <w:rsid w:val="006B067B"/>
    <w:rsid w:val="006B6821"/>
    <w:rsid w:val="006C2998"/>
    <w:rsid w:val="006D28B8"/>
    <w:rsid w:val="006D64A1"/>
    <w:rsid w:val="006D719A"/>
    <w:rsid w:val="006E36F7"/>
    <w:rsid w:val="006E6062"/>
    <w:rsid w:val="006E6EED"/>
    <w:rsid w:val="006F28F4"/>
    <w:rsid w:val="006F7A7D"/>
    <w:rsid w:val="006F7CD7"/>
    <w:rsid w:val="00705636"/>
    <w:rsid w:val="007063AD"/>
    <w:rsid w:val="00706B81"/>
    <w:rsid w:val="007204D3"/>
    <w:rsid w:val="00720A28"/>
    <w:rsid w:val="00724641"/>
    <w:rsid w:val="00730253"/>
    <w:rsid w:val="00731796"/>
    <w:rsid w:val="007376D9"/>
    <w:rsid w:val="00737B74"/>
    <w:rsid w:val="0074183A"/>
    <w:rsid w:val="00741DD1"/>
    <w:rsid w:val="007435EA"/>
    <w:rsid w:val="00744837"/>
    <w:rsid w:val="007570C9"/>
    <w:rsid w:val="00760342"/>
    <w:rsid w:val="00763BB8"/>
    <w:rsid w:val="00771196"/>
    <w:rsid w:val="0077127F"/>
    <w:rsid w:val="00771412"/>
    <w:rsid w:val="00774DFD"/>
    <w:rsid w:val="00776194"/>
    <w:rsid w:val="00781DFE"/>
    <w:rsid w:val="00790CF5"/>
    <w:rsid w:val="0079251C"/>
    <w:rsid w:val="00792D8D"/>
    <w:rsid w:val="00793112"/>
    <w:rsid w:val="007944DC"/>
    <w:rsid w:val="007A15A4"/>
    <w:rsid w:val="007A4F77"/>
    <w:rsid w:val="007A6553"/>
    <w:rsid w:val="007A7489"/>
    <w:rsid w:val="007A7E00"/>
    <w:rsid w:val="007B1D32"/>
    <w:rsid w:val="007B22F6"/>
    <w:rsid w:val="007B5280"/>
    <w:rsid w:val="007C488F"/>
    <w:rsid w:val="007D0835"/>
    <w:rsid w:val="007D3C8A"/>
    <w:rsid w:val="007D59E0"/>
    <w:rsid w:val="007E7444"/>
    <w:rsid w:val="007E7750"/>
    <w:rsid w:val="007F1B60"/>
    <w:rsid w:val="007F1BE9"/>
    <w:rsid w:val="007F7555"/>
    <w:rsid w:val="00802EFD"/>
    <w:rsid w:val="008044AC"/>
    <w:rsid w:val="00806304"/>
    <w:rsid w:val="00807B3E"/>
    <w:rsid w:val="008122A3"/>
    <w:rsid w:val="008178F0"/>
    <w:rsid w:val="0082717A"/>
    <w:rsid w:val="0082743D"/>
    <w:rsid w:val="00835FFC"/>
    <w:rsid w:val="00844834"/>
    <w:rsid w:val="00856D10"/>
    <w:rsid w:val="0086111E"/>
    <w:rsid w:val="008721E2"/>
    <w:rsid w:val="00875539"/>
    <w:rsid w:val="008758D4"/>
    <w:rsid w:val="0087703B"/>
    <w:rsid w:val="00890C63"/>
    <w:rsid w:val="00891360"/>
    <w:rsid w:val="0089486A"/>
    <w:rsid w:val="00895CB4"/>
    <w:rsid w:val="008A2107"/>
    <w:rsid w:val="008A29BF"/>
    <w:rsid w:val="008A6280"/>
    <w:rsid w:val="008A7969"/>
    <w:rsid w:val="008B15BB"/>
    <w:rsid w:val="008B46CB"/>
    <w:rsid w:val="008B6CC6"/>
    <w:rsid w:val="008C03D2"/>
    <w:rsid w:val="008C1A39"/>
    <w:rsid w:val="008C1B3A"/>
    <w:rsid w:val="008C7723"/>
    <w:rsid w:val="008D08BC"/>
    <w:rsid w:val="008D1F07"/>
    <w:rsid w:val="008D20B6"/>
    <w:rsid w:val="008D65D1"/>
    <w:rsid w:val="008D76A1"/>
    <w:rsid w:val="008E53E8"/>
    <w:rsid w:val="008F1A82"/>
    <w:rsid w:val="008F756B"/>
    <w:rsid w:val="00904D16"/>
    <w:rsid w:val="00905B34"/>
    <w:rsid w:val="00912429"/>
    <w:rsid w:val="00916D50"/>
    <w:rsid w:val="00920EB2"/>
    <w:rsid w:val="009237B0"/>
    <w:rsid w:val="009241D3"/>
    <w:rsid w:val="00930513"/>
    <w:rsid w:val="0093109A"/>
    <w:rsid w:val="00931ADC"/>
    <w:rsid w:val="009328AD"/>
    <w:rsid w:val="009356D1"/>
    <w:rsid w:val="00935DA0"/>
    <w:rsid w:val="00942E63"/>
    <w:rsid w:val="00943D6C"/>
    <w:rsid w:val="00943F3B"/>
    <w:rsid w:val="00944438"/>
    <w:rsid w:val="00945981"/>
    <w:rsid w:val="0095442A"/>
    <w:rsid w:val="00964B6B"/>
    <w:rsid w:val="00964FAE"/>
    <w:rsid w:val="0097317B"/>
    <w:rsid w:val="00973BC8"/>
    <w:rsid w:val="00973C10"/>
    <w:rsid w:val="00975564"/>
    <w:rsid w:val="00983E23"/>
    <w:rsid w:val="00983E8D"/>
    <w:rsid w:val="00983F0D"/>
    <w:rsid w:val="00987B4E"/>
    <w:rsid w:val="0099084D"/>
    <w:rsid w:val="00991DC5"/>
    <w:rsid w:val="009966BC"/>
    <w:rsid w:val="009A2A29"/>
    <w:rsid w:val="009A4674"/>
    <w:rsid w:val="009A5164"/>
    <w:rsid w:val="009B3F01"/>
    <w:rsid w:val="009B76F3"/>
    <w:rsid w:val="009C0234"/>
    <w:rsid w:val="009D2A0B"/>
    <w:rsid w:val="009D307A"/>
    <w:rsid w:val="009D3740"/>
    <w:rsid w:val="009D561F"/>
    <w:rsid w:val="009D594D"/>
    <w:rsid w:val="009D6435"/>
    <w:rsid w:val="009D7D7C"/>
    <w:rsid w:val="009E1D92"/>
    <w:rsid w:val="009E3668"/>
    <w:rsid w:val="009F045E"/>
    <w:rsid w:val="009F08C1"/>
    <w:rsid w:val="009F356C"/>
    <w:rsid w:val="009F47A2"/>
    <w:rsid w:val="009F7866"/>
    <w:rsid w:val="00A00BF7"/>
    <w:rsid w:val="00A01BA2"/>
    <w:rsid w:val="00A057A2"/>
    <w:rsid w:val="00A17BAD"/>
    <w:rsid w:val="00A24814"/>
    <w:rsid w:val="00A333F6"/>
    <w:rsid w:val="00A36BFD"/>
    <w:rsid w:val="00A40A79"/>
    <w:rsid w:val="00A56616"/>
    <w:rsid w:val="00A578D2"/>
    <w:rsid w:val="00A619F5"/>
    <w:rsid w:val="00A70325"/>
    <w:rsid w:val="00A71889"/>
    <w:rsid w:val="00A74A1D"/>
    <w:rsid w:val="00A75903"/>
    <w:rsid w:val="00A87981"/>
    <w:rsid w:val="00A92F5F"/>
    <w:rsid w:val="00A94870"/>
    <w:rsid w:val="00A9692B"/>
    <w:rsid w:val="00A97847"/>
    <w:rsid w:val="00AA0E11"/>
    <w:rsid w:val="00AA44CA"/>
    <w:rsid w:val="00AA7F4F"/>
    <w:rsid w:val="00AB0175"/>
    <w:rsid w:val="00AB081E"/>
    <w:rsid w:val="00AB2ABB"/>
    <w:rsid w:val="00AB621F"/>
    <w:rsid w:val="00AC0D45"/>
    <w:rsid w:val="00AC0F94"/>
    <w:rsid w:val="00AC2EC3"/>
    <w:rsid w:val="00AC38FC"/>
    <w:rsid w:val="00AC79AA"/>
    <w:rsid w:val="00AD2F63"/>
    <w:rsid w:val="00AD54AB"/>
    <w:rsid w:val="00AD77D8"/>
    <w:rsid w:val="00AE1A43"/>
    <w:rsid w:val="00AE1A72"/>
    <w:rsid w:val="00AE4224"/>
    <w:rsid w:val="00AE7AAA"/>
    <w:rsid w:val="00B123A8"/>
    <w:rsid w:val="00B12D12"/>
    <w:rsid w:val="00B13EC5"/>
    <w:rsid w:val="00B1658B"/>
    <w:rsid w:val="00B16C57"/>
    <w:rsid w:val="00B1750C"/>
    <w:rsid w:val="00B23DD0"/>
    <w:rsid w:val="00B2726C"/>
    <w:rsid w:val="00B349AF"/>
    <w:rsid w:val="00B37AF6"/>
    <w:rsid w:val="00B51D45"/>
    <w:rsid w:val="00B53BE5"/>
    <w:rsid w:val="00B60C1C"/>
    <w:rsid w:val="00B612B3"/>
    <w:rsid w:val="00B61C64"/>
    <w:rsid w:val="00B7570A"/>
    <w:rsid w:val="00B9069B"/>
    <w:rsid w:val="00B9202E"/>
    <w:rsid w:val="00B932C0"/>
    <w:rsid w:val="00B93781"/>
    <w:rsid w:val="00B93F8B"/>
    <w:rsid w:val="00B9618B"/>
    <w:rsid w:val="00B96699"/>
    <w:rsid w:val="00B967EF"/>
    <w:rsid w:val="00BA2538"/>
    <w:rsid w:val="00BA2E9C"/>
    <w:rsid w:val="00BA3000"/>
    <w:rsid w:val="00BA3367"/>
    <w:rsid w:val="00BA6671"/>
    <w:rsid w:val="00BA6704"/>
    <w:rsid w:val="00BB2626"/>
    <w:rsid w:val="00BC2B95"/>
    <w:rsid w:val="00BC4B41"/>
    <w:rsid w:val="00BC4F13"/>
    <w:rsid w:val="00BC6E76"/>
    <w:rsid w:val="00BD42D5"/>
    <w:rsid w:val="00BE1AB5"/>
    <w:rsid w:val="00BE4A31"/>
    <w:rsid w:val="00BF1222"/>
    <w:rsid w:val="00BF1F5B"/>
    <w:rsid w:val="00BF4103"/>
    <w:rsid w:val="00BF6EB0"/>
    <w:rsid w:val="00C04695"/>
    <w:rsid w:val="00C06F68"/>
    <w:rsid w:val="00C1371F"/>
    <w:rsid w:val="00C27122"/>
    <w:rsid w:val="00C320BC"/>
    <w:rsid w:val="00C337CF"/>
    <w:rsid w:val="00C37EC1"/>
    <w:rsid w:val="00C4644B"/>
    <w:rsid w:val="00C52CC6"/>
    <w:rsid w:val="00C539BC"/>
    <w:rsid w:val="00C5704D"/>
    <w:rsid w:val="00C57589"/>
    <w:rsid w:val="00C57B37"/>
    <w:rsid w:val="00C60455"/>
    <w:rsid w:val="00C62338"/>
    <w:rsid w:val="00C643D3"/>
    <w:rsid w:val="00C650DB"/>
    <w:rsid w:val="00C65D9A"/>
    <w:rsid w:val="00C70FA1"/>
    <w:rsid w:val="00C773E8"/>
    <w:rsid w:val="00C77A58"/>
    <w:rsid w:val="00C86414"/>
    <w:rsid w:val="00C86C12"/>
    <w:rsid w:val="00CA0E4F"/>
    <w:rsid w:val="00CA5641"/>
    <w:rsid w:val="00CA6764"/>
    <w:rsid w:val="00CA6C50"/>
    <w:rsid w:val="00CB6210"/>
    <w:rsid w:val="00CB7FE6"/>
    <w:rsid w:val="00CC1C37"/>
    <w:rsid w:val="00CC7559"/>
    <w:rsid w:val="00CC77CC"/>
    <w:rsid w:val="00CD0E44"/>
    <w:rsid w:val="00CE103C"/>
    <w:rsid w:val="00CE2311"/>
    <w:rsid w:val="00CF519E"/>
    <w:rsid w:val="00CF5939"/>
    <w:rsid w:val="00CF76EA"/>
    <w:rsid w:val="00CF7985"/>
    <w:rsid w:val="00D01435"/>
    <w:rsid w:val="00D031E8"/>
    <w:rsid w:val="00D0359E"/>
    <w:rsid w:val="00D050C6"/>
    <w:rsid w:val="00D07E5E"/>
    <w:rsid w:val="00D12F73"/>
    <w:rsid w:val="00D14AF4"/>
    <w:rsid w:val="00D14C47"/>
    <w:rsid w:val="00D15C9C"/>
    <w:rsid w:val="00D2171A"/>
    <w:rsid w:val="00D21D99"/>
    <w:rsid w:val="00D30C84"/>
    <w:rsid w:val="00D3435E"/>
    <w:rsid w:val="00D42F33"/>
    <w:rsid w:val="00D44BE1"/>
    <w:rsid w:val="00D44C56"/>
    <w:rsid w:val="00D52779"/>
    <w:rsid w:val="00D6125F"/>
    <w:rsid w:val="00D63E15"/>
    <w:rsid w:val="00D64523"/>
    <w:rsid w:val="00D64695"/>
    <w:rsid w:val="00D673DF"/>
    <w:rsid w:val="00D6758D"/>
    <w:rsid w:val="00D8249E"/>
    <w:rsid w:val="00D848EF"/>
    <w:rsid w:val="00D84B07"/>
    <w:rsid w:val="00D876CE"/>
    <w:rsid w:val="00D94A3F"/>
    <w:rsid w:val="00D96534"/>
    <w:rsid w:val="00DA495B"/>
    <w:rsid w:val="00DB14A3"/>
    <w:rsid w:val="00DB3270"/>
    <w:rsid w:val="00DB3F42"/>
    <w:rsid w:val="00DB4335"/>
    <w:rsid w:val="00DB6A11"/>
    <w:rsid w:val="00DC0CA4"/>
    <w:rsid w:val="00DC279F"/>
    <w:rsid w:val="00DD07BD"/>
    <w:rsid w:val="00DD0B95"/>
    <w:rsid w:val="00DD1BB2"/>
    <w:rsid w:val="00DD36DC"/>
    <w:rsid w:val="00DD7FF3"/>
    <w:rsid w:val="00DE1FA2"/>
    <w:rsid w:val="00DE365E"/>
    <w:rsid w:val="00DF1FBB"/>
    <w:rsid w:val="00DF3FC8"/>
    <w:rsid w:val="00DF4BD8"/>
    <w:rsid w:val="00DF5DAD"/>
    <w:rsid w:val="00DF6DB4"/>
    <w:rsid w:val="00DF7358"/>
    <w:rsid w:val="00E00A79"/>
    <w:rsid w:val="00E049AD"/>
    <w:rsid w:val="00E21B9D"/>
    <w:rsid w:val="00E22C1B"/>
    <w:rsid w:val="00E23A07"/>
    <w:rsid w:val="00E248E8"/>
    <w:rsid w:val="00E41820"/>
    <w:rsid w:val="00E46AF2"/>
    <w:rsid w:val="00E51024"/>
    <w:rsid w:val="00E60082"/>
    <w:rsid w:val="00E612B7"/>
    <w:rsid w:val="00E61E9D"/>
    <w:rsid w:val="00E63A09"/>
    <w:rsid w:val="00E70F71"/>
    <w:rsid w:val="00E743B2"/>
    <w:rsid w:val="00E76D66"/>
    <w:rsid w:val="00E77FD0"/>
    <w:rsid w:val="00E81829"/>
    <w:rsid w:val="00E81F6A"/>
    <w:rsid w:val="00E9235D"/>
    <w:rsid w:val="00E9478E"/>
    <w:rsid w:val="00EB060F"/>
    <w:rsid w:val="00EB08EE"/>
    <w:rsid w:val="00EB511E"/>
    <w:rsid w:val="00EB6964"/>
    <w:rsid w:val="00EC5D6E"/>
    <w:rsid w:val="00ED0A40"/>
    <w:rsid w:val="00ED102F"/>
    <w:rsid w:val="00ED4D38"/>
    <w:rsid w:val="00ED6C77"/>
    <w:rsid w:val="00ED6FAD"/>
    <w:rsid w:val="00EE0708"/>
    <w:rsid w:val="00EE07E8"/>
    <w:rsid w:val="00EE0B20"/>
    <w:rsid w:val="00EF2859"/>
    <w:rsid w:val="00F06399"/>
    <w:rsid w:val="00F10252"/>
    <w:rsid w:val="00F103B9"/>
    <w:rsid w:val="00F10BE3"/>
    <w:rsid w:val="00F116AD"/>
    <w:rsid w:val="00F137A4"/>
    <w:rsid w:val="00F152CB"/>
    <w:rsid w:val="00F2128C"/>
    <w:rsid w:val="00F2276A"/>
    <w:rsid w:val="00F26B4B"/>
    <w:rsid w:val="00F31615"/>
    <w:rsid w:val="00F31A70"/>
    <w:rsid w:val="00F332E4"/>
    <w:rsid w:val="00F34123"/>
    <w:rsid w:val="00F4420E"/>
    <w:rsid w:val="00F4479A"/>
    <w:rsid w:val="00F454A5"/>
    <w:rsid w:val="00F5186C"/>
    <w:rsid w:val="00F550F7"/>
    <w:rsid w:val="00F5570F"/>
    <w:rsid w:val="00F56B1A"/>
    <w:rsid w:val="00F61EDB"/>
    <w:rsid w:val="00F65F9F"/>
    <w:rsid w:val="00F75262"/>
    <w:rsid w:val="00F87CA6"/>
    <w:rsid w:val="00F93AE7"/>
    <w:rsid w:val="00F959F4"/>
    <w:rsid w:val="00FB24B9"/>
    <w:rsid w:val="00FB445F"/>
    <w:rsid w:val="00FB4A0A"/>
    <w:rsid w:val="00FB65BC"/>
    <w:rsid w:val="00FB7B1F"/>
    <w:rsid w:val="00FC523C"/>
    <w:rsid w:val="00FD0713"/>
    <w:rsid w:val="00FD4463"/>
    <w:rsid w:val="00FD71C8"/>
    <w:rsid w:val="00FE0FA6"/>
    <w:rsid w:val="00FE6387"/>
    <w:rsid w:val="00FF09A6"/>
    <w:rsid w:val="00FF2F80"/>
    <w:rsid w:val="00FF43BA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A1ECB-EC2E-4472-800B-7844812C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911"/>
    <w:pPr>
      <w:spacing w:after="200" w:line="276" w:lineRule="auto"/>
    </w:pPr>
    <w:rPr>
      <w:rFonts w:ascii="Arial" w:hAnsi="Arial" w:cs="Arial"/>
      <w:sz w:val="18"/>
      <w:szCs w:val="18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407B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7B1F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19">
    <w:name w:val="Style19"/>
    <w:uiPriority w:val="99"/>
    <w:rsid w:val="004C1B6F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4C1B6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link w:val="Textoindependiente"/>
    <w:uiPriority w:val="99"/>
    <w:rsid w:val="004C1B6F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Prrafodelista">
    <w:name w:val="List Paragraph"/>
    <w:basedOn w:val="Normal"/>
    <w:uiPriority w:val="34"/>
    <w:qFormat/>
    <w:rsid w:val="004C1B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4C1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C1B6F"/>
    <w:rPr>
      <w:rFonts w:ascii="Arial" w:eastAsia="Calibri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4C1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C1B6F"/>
    <w:rPr>
      <w:rFonts w:ascii="Arial" w:eastAsia="Calibri" w:hAnsi="Arial" w:cs="Arial"/>
      <w:sz w:val="18"/>
      <w:szCs w:val="18"/>
    </w:rPr>
  </w:style>
  <w:style w:type="character" w:customStyle="1" w:styleId="Style15">
    <w:name w:val="Style15"/>
    <w:uiPriority w:val="1"/>
    <w:rsid w:val="004C1B6F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6EA1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530E6E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8122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22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122A3"/>
    <w:rPr>
      <w:rFonts w:ascii="Arial" w:eastAsia="Calibri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2A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22A3"/>
    <w:rPr>
      <w:rFonts w:ascii="Arial" w:eastAsia="Calibri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9237B0"/>
  </w:style>
  <w:style w:type="paragraph" w:customStyle="1" w:styleId="Default">
    <w:name w:val="Default"/>
    <w:rsid w:val="00AE7A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qFormat/>
    <w:rsid w:val="00F34123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34123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34123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34123"/>
    <w:rPr>
      <w:color w:val="808080"/>
    </w:rPr>
  </w:style>
  <w:style w:type="character" w:customStyle="1" w:styleId="Style8">
    <w:name w:val="Style8"/>
    <w:uiPriority w:val="1"/>
    <w:rsid w:val="00F34123"/>
    <w:rPr>
      <w:rFonts w:ascii="Arial" w:hAnsi="Arial"/>
      <w:sz w:val="24"/>
    </w:rPr>
  </w:style>
  <w:style w:type="character" w:customStyle="1" w:styleId="Ttulo1Car">
    <w:name w:val="Título 1 Car"/>
    <w:link w:val="Ttulo1"/>
    <w:uiPriority w:val="9"/>
    <w:rsid w:val="003407BC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7B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3407BC"/>
    <w:rPr>
      <w:rFonts w:ascii="Calibri Light" w:eastAsia="Times New Roman" w:hAnsi="Calibri Light" w:cs="Times New Roman"/>
      <w:sz w:val="24"/>
      <w:szCs w:val="24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C539BC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DO" w:eastAsia="es-DO"/>
    </w:rPr>
  </w:style>
  <w:style w:type="paragraph" w:styleId="TDC2">
    <w:name w:val="toc 2"/>
    <w:basedOn w:val="Normal"/>
    <w:next w:val="Normal"/>
    <w:autoRedefine/>
    <w:uiPriority w:val="39"/>
    <w:unhideWhenUsed/>
    <w:rsid w:val="00943F3B"/>
    <w:pPr>
      <w:tabs>
        <w:tab w:val="right" w:leader="dot" w:pos="9060"/>
      </w:tabs>
      <w:spacing w:after="100"/>
      <w:ind w:left="220"/>
    </w:pPr>
    <w:rPr>
      <w:rFonts w:eastAsia="Times New Roman"/>
      <w:noProof/>
      <w:sz w:val="22"/>
      <w:szCs w:val="22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C539BC"/>
    <w:pPr>
      <w:spacing w:after="100" w:line="259" w:lineRule="auto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C539BC"/>
    <w:pPr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character" w:customStyle="1" w:styleId="Ttulo2Car">
    <w:name w:val="Título 2 Car"/>
    <w:link w:val="Ttulo2"/>
    <w:uiPriority w:val="9"/>
    <w:rsid w:val="00FB7B1F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Style2">
    <w:name w:val="Style2"/>
    <w:uiPriority w:val="1"/>
    <w:rsid w:val="00E248E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E248E8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E2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rsid w:val="00E248E8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rsid w:val="00E24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compras@mopc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vc@mopc.gob.d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ECA0-337B-4605-8F61-6F55A35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3790</Words>
  <Characters>20847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mopc</Company>
  <LinksUpToDate>false</LinksUpToDate>
  <CharactersWithSpaces>24588</CharactersWithSpaces>
  <SharedDoc>false</SharedDoc>
  <HLinks>
    <vt:vector size="240" baseType="variant">
      <vt:variant>
        <vt:i4>7340057</vt:i4>
      </vt:variant>
      <vt:variant>
        <vt:i4>225</vt:i4>
      </vt:variant>
      <vt:variant>
        <vt:i4>0</vt:i4>
      </vt:variant>
      <vt:variant>
        <vt:i4>5</vt:i4>
      </vt:variant>
      <vt:variant>
        <vt:lpwstr>mailto:compras@mopc.gob.do</vt:lpwstr>
      </vt:variant>
      <vt:variant>
        <vt:lpwstr/>
      </vt:variant>
      <vt:variant>
        <vt:i4>3539005</vt:i4>
      </vt:variant>
      <vt:variant>
        <vt:i4>222</vt:i4>
      </vt:variant>
      <vt:variant>
        <vt:i4>0</vt:i4>
      </vt:variant>
      <vt:variant>
        <vt:i4>5</vt:i4>
      </vt:variant>
      <vt:variant>
        <vt:lpwstr>http://www.mopc.gob.do/</vt:lpwstr>
      </vt:variant>
      <vt:variant>
        <vt:lpwstr/>
      </vt:variant>
      <vt:variant>
        <vt:i4>327748</vt:i4>
      </vt:variant>
      <vt:variant>
        <vt:i4>219</vt:i4>
      </vt:variant>
      <vt:variant>
        <vt:i4>0</vt:i4>
      </vt:variant>
      <vt:variant>
        <vt:i4>5</vt:i4>
      </vt:variant>
      <vt:variant>
        <vt:lpwstr>http://www.comprasdominicana.gob.do/</vt:lpwstr>
      </vt:variant>
      <vt:variant>
        <vt:lpwstr/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_Toc465097219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_Toc465097218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_Toc465097217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_Toc465097216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_Toc465097215</vt:lpwstr>
      </vt:variant>
      <vt:variant>
        <vt:i4>1507386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_Toc465097214</vt:lpwstr>
      </vt:variant>
      <vt:variant>
        <vt:i4>1507386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_Toc465097213</vt:lpwstr>
      </vt:variant>
      <vt:variant>
        <vt:i4>1507386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_Toc465097212</vt:lpwstr>
      </vt:variant>
      <vt:variant>
        <vt:i4>1507386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_Toc465097211</vt:lpwstr>
      </vt:variant>
      <vt:variant>
        <vt:i4>1507386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_Toc465097210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_Toc465097209</vt:lpwstr>
      </vt:variant>
      <vt:variant>
        <vt:i4>1441850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_Toc465097208</vt:lpwstr>
      </vt:variant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_Toc465097207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_Toc465097206</vt:lpwstr>
      </vt:variant>
      <vt:variant>
        <vt:i4>1441850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_Toc465097205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_Toc465097204</vt:lpwstr>
      </vt:variant>
      <vt:variant>
        <vt:i4>1441850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_Toc465097203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_Toc465097202</vt:lpwstr>
      </vt:variant>
      <vt:variant>
        <vt:i4>1441850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_Toc465097201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_Toc465097200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_Toc465097199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_Toc465097198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_Toc465097197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_Toc465097196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_Toc465097195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_Toc465097194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_Toc465097193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_Toc465097192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_Toc465097191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_Toc465097190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_Toc465097189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_Toc465097188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_Toc465097187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_Toc465097186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_Toc465097185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_Toc465097184</vt:lpwstr>
      </vt:variant>
      <vt:variant>
        <vt:i4>851980</vt:i4>
      </vt:variant>
      <vt:variant>
        <vt:i4>-1</vt:i4>
      </vt:variant>
      <vt:variant>
        <vt:i4>2049</vt:i4>
      </vt:variant>
      <vt:variant>
        <vt:i4>1</vt:i4>
      </vt:variant>
      <vt:variant>
        <vt:lpwstr>http://transparencia.mopc.gob.do/img/Images/logo.png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Reynaldo Rojas</dc:creator>
  <cp:lastModifiedBy>Agustina Peña Suriel</cp:lastModifiedBy>
  <cp:revision>5</cp:revision>
  <cp:lastPrinted>2016-11-08T17:49:00Z</cp:lastPrinted>
  <dcterms:created xsi:type="dcterms:W3CDTF">2017-02-28T17:39:00Z</dcterms:created>
  <dcterms:modified xsi:type="dcterms:W3CDTF">2017-02-28T19:04:00Z</dcterms:modified>
</cp:coreProperties>
</file>