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D6" w:rsidRDefault="00C21AD6"/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44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24"/>
          <w:szCs w:val="24"/>
        </w:rPr>
      </w:pPr>
      <w:r w:rsidRPr="00295244">
        <w:rPr>
          <w:rStyle w:val="Style6"/>
          <w:rFonts w:ascii="Times New Roman" w:hAnsi="Times New Roman" w:cs="Times New Roman"/>
          <w:sz w:val="24"/>
          <w:szCs w:val="24"/>
        </w:rPr>
        <w:t>MINISTERIO DE OBRAS PÚBLICAS Y COMUNICACIONES</w:t>
      </w:r>
    </w:p>
    <w:p w:rsidR="00C21AD6" w:rsidRPr="0079478C" w:rsidRDefault="001923D8" w:rsidP="00C21AD6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="00C21AD6"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AD6" w:rsidRPr="0079478C" w:rsidRDefault="00C21AD6" w:rsidP="00C21A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AD6" w:rsidRPr="0079478C" w:rsidRDefault="008E2CA7" w:rsidP="00C21AD6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B7C6" wp14:editId="2D8904D1">
                <wp:simplePos x="0" y="0"/>
                <wp:positionH relativeFrom="column">
                  <wp:posOffset>-208265</wp:posOffset>
                </wp:positionH>
                <wp:positionV relativeFrom="paragraph">
                  <wp:posOffset>24130</wp:posOffset>
                </wp:positionV>
                <wp:extent cx="6000750" cy="8006907"/>
                <wp:effectExtent l="19050" t="19050" r="38100" b="323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00690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244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AD6" w:rsidRPr="0079478C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  <w:r w:rsidR="008E2CA7"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>AL PROCEDIMIENTO DE COMPRA MENOR</w:t>
                            </w:r>
                          </w:p>
                          <w:p w:rsidR="00C21AD6" w:rsidRPr="0079478C" w:rsidRDefault="00C21AD6" w:rsidP="0029524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1"/>
                              </w:rPr>
                              <w:t xml:space="preserve">Referencia del Procedimiento: </w:t>
                            </w: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MOPC-</w:t>
                            </w:r>
                            <w:r w:rsidR="00010C7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CMC-1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5</w:t>
                            </w:r>
                            <w:r w:rsidR="000C291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-2017</w:t>
                            </w:r>
                          </w:p>
                          <w:p w:rsidR="00C21AD6" w:rsidRPr="00010C78" w:rsidRDefault="008F20AF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Style w:val="Style3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C21AD6" w:rsidRPr="00010C78">
                              <w:rPr>
                                <w:rStyle w:val="Style3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en cumplimiento de las disposiciones de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="00295244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y el Manual de Procedimientos para el procedimiento de Compra Menor,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convoca a todos los interesados a presentar propuestas para </w:t>
                            </w:r>
                            <w:r w:rsidR="00E966E8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la </w:t>
                            </w:r>
                            <w:r w:rsidR="00295244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“</w:t>
                            </w:r>
                            <w:r w:rsidR="00010C78" w:rsidRPr="00F847C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Adquisición 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d</w:t>
                            </w:r>
                            <w:r w:rsidR="003D05E3" w:rsidRPr="003D05E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e Martillo Demoledor para Compresor de A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ire</w:t>
                            </w:r>
                            <w:r w:rsidR="00295244" w:rsidRPr="00F847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ES"/>
                              </w:rPr>
                              <w:t>”</w:t>
                            </w:r>
                            <w:r w:rsidR="00F2616A" w:rsidRPr="00F847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.</w:t>
                            </w:r>
                          </w:p>
                          <w:p w:rsidR="00C21AD6" w:rsidRPr="00010C78" w:rsidRDefault="00C21AD6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Los interesados en retirar 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los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AB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Términos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Referencia 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</w:t>
                            </w:r>
                            <w:r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día</w:t>
                            </w:r>
                            <w:r w:rsidR="00F847CA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lunes 24 d</w:t>
                            </w:r>
                            <w:r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e</w:t>
                            </w:r>
                            <w:r w:rsidR="00E966E8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l</w:t>
                            </w:r>
                            <w:r w:rsidR="00241D28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mes de </w:t>
                            </w:r>
                            <w:r w:rsidR="003D05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abril </w:t>
                            </w:r>
                            <w:r w:rsidR="00241D28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del año dos mil diecisiete </w:t>
                            </w:r>
                            <w:r w:rsidR="00E966E8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(</w:t>
                            </w:r>
                            <w:r w:rsidR="00241D28" w:rsidRPr="00F847C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2017</w:t>
                            </w:r>
                            <w:r w:rsidR="00E966E8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)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, en el horario de 8:00 A.M. a </w:t>
                            </w:r>
                            <w:r w:rsidR="008E2CA7"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>5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:00 P.M de lunes a viernes, o descargarlo de la página Web de la institución </w:t>
                            </w:r>
                            <w:r w:rsidR="00295244" w:rsidRPr="00010C7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  <w:t>www.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s-DO"/>
                              </w:rPr>
                              <w:t>mopc.gob.do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de la DGCP  </w:t>
                            </w:r>
                            <w:hyperlink r:id="rId7" w:history="1">
                              <w:r w:rsidRPr="00010C7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8E2CA7" w:rsidRPr="00010C78" w:rsidRDefault="003D05E3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  <w:t xml:space="preserve">Las ofertas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serán recibid</w:t>
                            </w:r>
                            <w:r w:rsidR="00D73D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 el día </w:t>
                            </w:r>
                            <w:r w:rsidRPr="003D05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VIERNES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13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VEINTI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OCHO</w:t>
                            </w:r>
                            <w:r w:rsidR="00CA13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) DE </w:t>
                            </w:r>
                            <w:r w:rsidR="00CA13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MARZO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E966E8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 AÑO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DOS MIL DIECIS</w:t>
                            </w:r>
                            <w:r w:rsidR="00241D28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IETE (2017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hasta las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12:00 P.</w:t>
                            </w:r>
                            <w:r w:rsidR="00BC1110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="00295244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1110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Horas de la tarde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E2CA7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 cual debe ser depositada en la Unidad Operativa de Compras y Contrataciones de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 MOPC 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en sobre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identificado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, sellado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C21AD6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21AD6" w:rsidRPr="00010C78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Registro de Proveedores del Estado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administrado por la Dirección General de Contrataciones Públicas</w:t>
                            </w:r>
                            <w:r w:rsidR="00E966E8"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(DGCP)</w:t>
                            </w:r>
                            <w:r w:rsidRPr="00010C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E2CA7" w:rsidRPr="0079478C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6.4pt;margin-top:1.9pt;width:472.5pt;height:6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" filled="f" fillcolor="#bbe0e3" strokeweight="4.5pt">
                <v:textbox>
                  <w:txbxContent>
                    <w:p w:rsidR="00295244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AD6" w:rsidRPr="0079478C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 xml:space="preserve">CONVOCATORIA </w:t>
                      </w:r>
                      <w:r w:rsidR="008E2CA7"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>AL PROCEDIMIENTO DE COMPRA MENOR</w:t>
                      </w:r>
                    </w:p>
                    <w:p w:rsidR="00C21AD6" w:rsidRPr="0079478C" w:rsidRDefault="00C21AD6" w:rsidP="0029524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1"/>
                        </w:rPr>
                        <w:t xml:space="preserve">Referencia del Procedimiento: </w:t>
                      </w:r>
                      <w:r w:rsidRPr="0079478C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MOPC-</w:t>
                      </w:r>
                      <w:r w:rsidR="00010C78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CMC-1</w:t>
                      </w:r>
                      <w:r w:rsidR="003D05E3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5</w:t>
                      </w:r>
                      <w:r w:rsidR="000C2919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-2017</w:t>
                      </w:r>
                    </w:p>
                    <w:p w:rsidR="00C21AD6" w:rsidRPr="00010C78" w:rsidRDefault="008F20AF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Style w:val="Style36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</w:t>
                      </w:r>
                      <w:r w:rsidR="00C21AD6" w:rsidRPr="00010C78">
                        <w:rPr>
                          <w:rStyle w:val="Style36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Ministerio de Obras Públicas y Comunicaciones (MOPC) </w:t>
                      </w:r>
                      <w:r w:rsidR="00C21AD6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en cumplimiento de las disposiciones de </w:t>
                      </w:r>
                      <w:r w:rsidR="00C21AD6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="00295244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y el Manual de Procedimientos para el procedimiento de Compra Menor, </w:t>
                      </w:r>
                      <w:r w:rsidR="00C21AD6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convoca a todos los interesados a presentar propuestas para </w:t>
                      </w:r>
                      <w:r w:rsidR="00E966E8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la </w:t>
                      </w:r>
                      <w:r w:rsidR="00295244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“</w:t>
                      </w:r>
                      <w:r w:rsidR="00010C78" w:rsidRPr="00F847CA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Adquisición </w:t>
                      </w:r>
                      <w:r w:rsidR="003D05E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es-DO"/>
                        </w:rPr>
                        <w:t>d</w:t>
                      </w:r>
                      <w:r w:rsidR="003D05E3" w:rsidRPr="003D05E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es-DO"/>
                        </w:rPr>
                        <w:t>e Martillo Demoledor para Compresor de A</w:t>
                      </w:r>
                      <w:r w:rsidR="003D05E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lang w:val="es-DO"/>
                        </w:rPr>
                        <w:t>ire</w:t>
                      </w:r>
                      <w:r w:rsidR="00295244" w:rsidRPr="00F847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es-ES"/>
                        </w:rPr>
                        <w:t>”</w:t>
                      </w:r>
                      <w:r w:rsidR="00F2616A" w:rsidRPr="00F847C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ES_tradnl"/>
                        </w:rPr>
                        <w:t>.</w:t>
                      </w:r>
                    </w:p>
                    <w:p w:rsidR="00C21AD6" w:rsidRPr="00010C78" w:rsidRDefault="00C21AD6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s-ES_tradnl"/>
                        </w:rPr>
                      </w:pP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Los interesados en retirar </w:t>
                      </w:r>
                      <w:r w:rsidR="003D05E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los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16AB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Términos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de </w:t>
                      </w:r>
                      <w:r w:rsidR="003D05E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Referencia 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</w:t>
                      </w:r>
                      <w:r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día</w:t>
                      </w:r>
                      <w:r w:rsidR="00F847CA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</w:t>
                      </w:r>
                      <w:r w:rsidR="003D05E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lunes 24 d</w:t>
                      </w:r>
                      <w:r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e</w:t>
                      </w:r>
                      <w:r w:rsidR="00E966E8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l</w:t>
                      </w:r>
                      <w:r w:rsidR="00241D28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mes de </w:t>
                      </w:r>
                      <w:r w:rsidR="003D05E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abril </w:t>
                      </w:r>
                      <w:r w:rsidR="00241D28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del año dos mil diecisiete </w:t>
                      </w:r>
                      <w:r w:rsidR="00E966E8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(</w:t>
                      </w:r>
                      <w:r w:rsidR="00241D28" w:rsidRPr="00F847C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2017</w:t>
                      </w:r>
                      <w:r w:rsidR="00E966E8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)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, en el horario de 8:00 A.M. a </w:t>
                      </w:r>
                      <w:r w:rsidR="008E2CA7"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>5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:00 P.M de lunes a viernes, o descargarlo de la página Web de la institución </w:t>
                      </w:r>
                      <w:r w:rsidR="00295244" w:rsidRPr="00010C78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val="es-DO"/>
                        </w:rPr>
                        <w:t>www.</w:t>
                      </w:r>
                      <w:r w:rsidRPr="00010C78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  <w:u w:val="single"/>
                          <w:lang w:val="es-DO"/>
                        </w:rPr>
                        <w:t>mopc.gob.do</w:t>
                      </w:r>
                      <w:r w:rsidRPr="00010C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s-DO"/>
                        </w:rPr>
                        <w:t xml:space="preserve"> o del Portal</w:t>
                      </w:r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la DGCP  </w:t>
                      </w:r>
                      <w:hyperlink r:id="rId8" w:history="1">
                        <w:r w:rsidRPr="00010C7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  <w:t>,</w:t>
                      </w:r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8E2CA7" w:rsidRPr="00010C78" w:rsidRDefault="003D05E3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  <w:t xml:space="preserve">Las ofertas 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serán recibid</w:t>
                      </w:r>
                      <w:r w:rsidR="00D73D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bookmarkStart w:id="1" w:name="_GoBack"/>
                      <w:bookmarkEnd w:id="1"/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 el día </w:t>
                      </w:r>
                      <w:r w:rsidRPr="003D05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VIERNES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A13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VEINTI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OCHO</w:t>
                      </w:r>
                      <w:r w:rsidR="00CA13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C21AD6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) DE </w:t>
                      </w:r>
                      <w:r w:rsidR="00CA13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MARZO</w:t>
                      </w:r>
                      <w:r w:rsidR="00C21AD6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</w:t>
                      </w:r>
                      <w:r w:rsidR="00E966E8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 AÑO</w:t>
                      </w:r>
                      <w:r w:rsidR="00C21AD6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DOS MIL DIECIS</w:t>
                      </w:r>
                      <w:r w:rsidR="00241D28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IETE (2017</w:t>
                      </w:r>
                      <w:r w:rsidR="00C21AD6"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hasta las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12:00 P.</w:t>
                      </w:r>
                      <w:r w:rsidR="00BC1110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M. </w:t>
                      </w:r>
                      <w:r w:rsidR="00295244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C1110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Horas de la tarde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8E2CA7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 cual debe ser depositada en la Unidad Operativa de Compras y Contrataciones de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 MOPC 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en sobre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identificado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, sellado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C21AD6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21AD6" w:rsidRPr="00010C78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Todos los interesados deberán registrarse en el </w:t>
                      </w:r>
                      <w:r w:rsidRPr="00010C7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Registro de Proveedores del Estado</w:t>
                      </w:r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administrado por la Dirección General de Contrataciones Públicas</w:t>
                      </w:r>
                      <w:r w:rsidR="00E966E8"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(DGCP)</w:t>
                      </w:r>
                      <w:r w:rsidRPr="00010C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8E2CA7" w:rsidRPr="0079478C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38A3" w:rsidRDefault="007238A3"/>
    <w:sectPr w:rsidR="007238A3" w:rsidSect="00E966E8">
      <w:headerReference w:type="default" r:id="rId9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6E" w:rsidRDefault="009B726E" w:rsidP="00C21AD6">
      <w:pPr>
        <w:spacing w:after="0" w:line="240" w:lineRule="auto"/>
      </w:pPr>
      <w:r>
        <w:separator/>
      </w:r>
    </w:p>
  </w:endnote>
  <w:endnote w:type="continuationSeparator" w:id="0">
    <w:p w:rsidR="009B726E" w:rsidRDefault="009B726E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6E" w:rsidRDefault="009B726E" w:rsidP="00C21AD6">
      <w:pPr>
        <w:spacing w:after="0" w:line="240" w:lineRule="auto"/>
      </w:pPr>
      <w:r>
        <w:separator/>
      </w:r>
    </w:p>
  </w:footnote>
  <w:footnote w:type="continuationSeparator" w:id="0">
    <w:p w:rsidR="009B726E" w:rsidRDefault="009B726E" w:rsidP="00C2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AD6" w:rsidRDefault="00C21AD6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79E1F90" wp14:editId="082DDA11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6"/>
    <w:rsid w:val="00010C78"/>
    <w:rsid w:val="00071292"/>
    <w:rsid w:val="000C2919"/>
    <w:rsid w:val="000D3126"/>
    <w:rsid w:val="000F1428"/>
    <w:rsid w:val="001534A6"/>
    <w:rsid w:val="001923D8"/>
    <w:rsid w:val="00192AA0"/>
    <w:rsid w:val="001C0E41"/>
    <w:rsid w:val="00241D28"/>
    <w:rsid w:val="00295244"/>
    <w:rsid w:val="002F7411"/>
    <w:rsid w:val="00340F32"/>
    <w:rsid w:val="003D05E3"/>
    <w:rsid w:val="00427055"/>
    <w:rsid w:val="00511CE9"/>
    <w:rsid w:val="00516ABC"/>
    <w:rsid w:val="005260B0"/>
    <w:rsid w:val="0060099F"/>
    <w:rsid w:val="007238A3"/>
    <w:rsid w:val="0079478C"/>
    <w:rsid w:val="007E546A"/>
    <w:rsid w:val="008D6C6E"/>
    <w:rsid w:val="008E2CA7"/>
    <w:rsid w:val="008F20AF"/>
    <w:rsid w:val="008F6730"/>
    <w:rsid w:val="00937F61"/>
    <w:rsid w:val="00953377"/>
    <w:rsid w:val="00954BAF"/>
    <w:rsid w:val="009B726E"/>
    <w:rsid w:val="009D4EB3"/>
    <w:rsid w:val="00A20F47"/>
    <w:rsid w:val="00A530FB"/>
    <w:rsid w:val="00A66947"/>
    <w:rsid w:val="00AA76C1"/>
    <w:rsid w:val="00BC1110"/>
    <w:rsid w:val="00BF0127"/>
    <w:rsid w:val="00C0034D"/>
    <w:rsid w:val="00C21AD6"/>
    <w:rsid w:val="00C22563"/>
    <w:rsid w:val="00C35F95"/>
    <w:rsid w:val="00C64947"/>
    <w:rsid w:val="00C95A9C"/>
    <w:rsid w:val="00CA13A2"/>
    <w:rsid w:val="00D42EF5"/>
    <w:rsid w:val="00D73DC3"/>
    <w:rsid w:val="00E1309D"/>
    <w:rsid w:val="00E22FC3"/>
    <w:rsid w:val="00E254C9"/>
    <w:rsid w:val="00E966E8"/>
    <w:rsid w:val="00F2616A"/>
    <w:rsid w:val="00F847CA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dominicana.gov.d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Edita Nova</cp:lastModifiedBy>
  <cp:revision>16</cp:revision>
  <cp:lastPrinted>2017-04-24T17:38:00Z</cp:lastPrinted>
  <dcterms:created xsi:type="dcterms:W3CDTF">2017-01-12T18:32:00Z</dcterms:created>
  <dcterms:modified xsi:type="dcterms:W3CDTF">2017-04-24T17:49:00Z</dcterms:modified>
</cp:coreProperties>
</file>