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971947" w:rsidRPr="00971947" w:rsidRDefault="00971947" w:rsidP="00971947">
      <w:pPr>
        <w:tabs>
          <w:tab w:val="center" w:pos="4419"/>
          <w:tab w:val="left" w:pos="726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lang w:val="es-ES"/>
        </w:rPr>
      </w:pPr>
      <w:r w:rsidRPr="00971947">
        <w:rPr>
          <w:rFonts w:ascii="Times New Roman" w:eastAsia="Calibri" w:hAnsi="Times New Roman" w:cs="Times New Roman"/>
          <w:i/>
          <w:sz w:val="24"/>
          <w:lang w:val="es-ES"/>
        </w:rPr>
        <w:t>“Año del Fomento de las Exportaciones”</w:t>
      </w:r>
    </w:p>
    <w:p w:rsidR="00650198" w:rsidRDefault="00EF28D2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01487B" w:rsidRDefault="0001487B" w:rsidP="0001487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1487B" w:rsidRPr="0001487B" w:rsidRDefault="0001487B" w:rsidP="0001487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01487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“SERVICIO DE DES-ROTULACION Y ROTULACION DE UNIDADES VEHICULARES DEL MOPC”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AB3C97" w:rsidRDefault="00AB3C97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</w:pPr>
    </w:p>
    <w:p w:rsidR="00E23BC6" w:rsidRDefault="00E23BC6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  <w:r w:rsidRPr="00E23BC6">
        <w:rPr>
          <w:rFonts w:ascii="Times New Roman" w:hAnsi="Times New Roman" w:cs="Times New Roman"/>
          <w:b/>
          <w:sz w:val="24"/>
        </w:rPr>
        <w:t>MOPC-</w:t>
      </w:r>
      <w:r>
        <w:rPr>
          <w:rFonts w:ascii="Times New Roman" w:hAnsi="Times New Roman" w:cs="Times New Roman"/>
          <w:b/>
          <w:sz w:val="24"/>
        </w:rPr>
        <w:t>CCC-</w:t>
      </w:r>
      <w:r w:rsidR="00AC776C">
        <w:rPr>
          <w:rFonts w:ascii="Times New Roman" w:hAnsi="Times New Roman" w:cs="Times New Roman"/>
          <w:b/>
          <w:sz w:val="24"/>
        </w:rPr>
        <w:t>LPN</w:t>
      </w:r>
      <w:r w:rsidRPr="00E23BC6">
        <w:rPr>
          <w:rFonts w:ascii="Times New Roman" w:hAnsi="Times New Roman" w:cs="Times New Roman"/>
          <w:b/>
          <w:sz w:val="24"/>
        </w:rPr>
        <w:t>-</w:t>
      </w:r>
      <w:r w:rsidR="00B212CE">
        <w:rPr>
          <w:rFonts w:ascii="Times New Roman" w:hAnsi="Times New Roman" w:cs="Times New Roman"/>
          <w:b/>
          <w:sz w:val="24"/>
        </w:rPr>
        <w:t>201</w:t>
      </w:r>
      <w:r w:rsidR="0001487B">
        <w:rPr>
          <w:rFonts w:ascii="Times New Roman" w:hAnsi="Times New Roman" w:cs="Times New Roman"/>
          <w:b/>
          <w:sz w:val="24"/>
        </w:rPr>
        <w:t>8</w:t>
      </w:r>
      <w:r w:rsidR="00B212CE">
        <w:rPr>
          <w:rFonts w:ascii="Times New Roman" w:hAnsi="Times New Roman" w:cs="Times New Roman"/>
          <w:b/>
          <w:sz w:val="24"/>
        </w:rPr>
        <w:t>-00</w:t>
      </w:r>
      <w:r w:rsidR="0001487B">
        <w:rPr>
          <w:rFonts w:ascii="Times New Roman" w:hAnsi="Times New Roman" w:cs="Times New Roman"/>
          <w:b/>
          <w:sz w:val="24"/>
        </w:rPr>
        <w:t>26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97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Licitación Pública Nacional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AC776C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LPN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-201</w:t>
            </w:r>
            <w:r w:rsidR="00971947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8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-00</w:t>
            </w:r>
            <w:r w:rsidR="00971947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26</w:t>
            </w:r>
            <w:bookmarkStart w:id="0" w:name="_GoBack"/>
            <w:bookmarkEnd w:id="0"/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lastRenderedPageBreak/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4E2" w:rsidRDefault="003974E2" w:rsidP="00543D1B">
      <w:pPr>
        <w:spacing w:after="0" w:line="240" w:lineRule="auto"/>
      </w:pPr>
      <w:r>
        <w:separator/>
      </w:r>
    </w:p>
  </w:endnote>
  <w:endnote w:type="continuationSeparator" w:id="0">
    <w:p w:rsidR="003974E2" w:rsidRDefault="003974E2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4E2" w:rsidRDefault="003974E2" w:rsidP="00543D1B">
      <w:pPr>
        <w:spacing w:after="0" w:line="240" w:lineRule="auto"/>
      </w:pPr>
      <w:r>
        <w:separator/>
      </w:r>
    </w:p>
  </w:footnote>
  <w:footnote w:type="continuationSeparator" w:id="0">
    <w:p w:rsidR="003974E2" w:rsidRDefault="003974E2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61034873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1487B"/>
    <w:rsid w:val="00054FBC"/>
    <w:rsid w:val="000664E5"/>
    <w:rsid w:val="00071A89"/>
    <w:rsid w:val="00116468"/>
    <w:rsid w:val="001D1A2E"/>
    <w:rsid w:val="0025676B"/>
    <w:rsid w:val="002711AC"/>
    <w:rsid w:val="0027244C"/>
    <w:rsid w:val="00293D6C"/>
    <w:rsid w:val="002B223C"/>
    <w:rsid w:val="00305D22"/>
    <w:rsid w:val="003218BB"/>
    <w:rsid w:val="00355045"/>
    <w:rsid w:val="003974E2"/>
    <w:rsid w:val="004328A1"/>
    <w:rsid w:val="00445620"/>
    <w:rsid w:val="004D19EA"/>
    <w:rsid w:val="004D56C2"/>
    <w:rsid w:val="005149EE"/>
    <w:rsid w:val="00537049"/>
    <w:rsid w:val="00543D1B"/>
    <w:rsid w:val="00650198"/>
    <w:rsid w:val="00662D4D"/>
    <w:rsid w:val="00761F56"/>
    <w:rsid w:val="008B0231"/>
    <w:rsid w:val="00950EED"/>
    <w:rsid w:val="0096673C"/>
    <w:rsid w:val="00971947"/>
    <w:rsid w:val="00971D53"/>
    <w:rsid w:val="00A535C9"/>
    <w:rsid w:val="00AA1253"/>
    <w:rsid w:val="00AB3C97"/>
    <w:rsid w:val="00AC776C"/>
    <w:rsid w:val="00B212CE"/>
    <w:rsid w:val="00C530A6"/>
    <w:rsid w:val="00E23BC6"/>
    <w:rsid w:val="00EC777A"/>
    <w:rsid w:val="00EF28D2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Erys Sandra Terrero</cp:lastModifiedBy>
  <cp:revision>2</cp:revision>
  <dcterms:created xsi:type="dcterms:W3CDTF">2019-01-30T14:19:00Z</dcterms:created>
  <dcterms:modified xsi:type="dcterms:W3CDTF">2019-01-30T14:19:00Z</dcterms:modified>
</cp:coreProperties>
</file>